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32F" w:rsidRDefault="00F5332F" w:rsidP="00F5332F">
      <w:pPr>
        <w:pStyle w:val="a6"/>
        <w:spacing w:before="0"/>
        <w:ind w:left="0" w:right="1069"/>
      </w:pPr>
      <w:r>
        <w:t xml:space="preserve">МБОУ «Гимназия №20 имени Абдуллы </w:t>
      </w:r>
      <w:proofErr w:type="spellStart"/>
      <w:r>
        <w:t>Алиша</w:t>
      </w:r>
      <w:proofErr w:type="spellEnd"/>
      <w:r>
        <w:t xml:space="preserve">» Советского района </w:t>
      </w:r>
      <w:proofErr w:type="spellStart"/>
      <w:r>
        <w:t>г.Казани</w:t>
      </w:r>
      <w:proofErr w:type="spellEnd"/>
      <w:r>
        <w:t xml:space="preserve"> </w:t>
      </w:r>
    </w:p>
    <w:p w:rsidR="00F5332F" w:rsidRDefault="00F5332F" w:rsidP="008242DF">
      <w:pPr>
        <w:spacing w:before="68"/>
        <w:ind w:left="668"/>
        <w:rPr>
          <w:b/>
          <w:sz w:val="24"/>
          <w:szCs w:val="24"/>
        </w:rPr>
      </w:pPr>
      <w:bookmarkStart w:id="0" w:name="_GoBack"/>
      <w:bookmarkEnd w:id="0"/>
    </w:p>
    <w:p w:rsidR="008242DF" w:rsidRPr="008242DF" w:rsidRDefault="008242DF" w:rsidP="008242DF">
      <w:pPr>
        <w:spacing w:before="68"/>
        <w:ind w:left="668"/>
        <w:rPr>
          <w:b/>
          <w:sz w:val="24"/>
          <w:szCs w:val="24"/>
        </w:rPr>
      </w:pPr>
      <w:r w:rsidRPr="008242DF">
        <w:rPr>
          <w:b/>
          <w:sz w:val="24"/>
          <w:szCs w:val="24"/>
        </w:rPr>
        <w:t>СИСТЕМА</w:t>
      </w:r>
      <w:r w:rsidRPr="008242DF">
        <w:rPr>
          <w:b/>
          <w:spacing w:val="-10"/>
          <w:sz w:val="24"/>
          <w:szCs w:val="24"/>
        </w:rPr>
        <w:t xml:space="preserve"> </w:t>
      </w:r>
      <w:r w:rsidRPr="008242DF">
        <w:rPr>
          <w:b/>
          <w:sz w:val="24"/>
          <w:szCs w:val="24"/>
        </w:rPr>
        <w:t>ОЦЕНКИ</w:t>
      </w:r>
      <w:r w:rsidRPr="008242DF">
        <w:rPr>
          <w:b/>
          <w:spacing w:val="-11"/>
          <w:sz w:val="24"/>
          <w:szCs w:val="24"/>
        </w:rPr>
        <w:t xml:space="preserve"> </w:t>
      </w:r>
      <w:r w:rsidRPr="008242DF">
        <w:rPr>
          <w:b/>
          <w:sz w:val="24"/>
          <w:szCs w:val="24"/>
        </w:rPr>
        <w:t>ДОСТИЖЕНИЯ</w:t>
      </w:r>
      <w:r w:rsidRPr="008242DF">
        <w:rPr>
          <w:b/>
          <w:spacing w:val="-10"/>
          <w:sz w:val="24"/>
          <w:szCs w:val="24"/>
        </w:rPr>
        <w:t xml:space="preserve"> </w:t>
      </w:r>
      <w:r w:rsidRPr="008242DF">
        <w:rPr>
          <w:b/>
          <w:sz w:val="24"/>
          <w:szCs w:val="24"/>
        </w:rPr>
        <w:t>ПЛАНИРУЕМЫХ</w:t>
      </w:r>
      <w:r w:rsidRPr="008242DF">
        <w:rPr>
          <w:b/>
          <w:spacing w:val="-8"/>
          <w:sz w:val="24"/>
          <w:szCs w:val="24"/>
        </w:rPr>
        <w:t xml:space="preserve"> </w:t>
      </w:r>
      <w:r w:rsidRPr="008242DF">
        <w:rPr>
          <w:b/>
          <w:sz w:val="24"/>
          <w:szCs w:val="24"/>
        </w:rPr>
        <w:t>РЕЗУЛЬТАТОВ ОСВОЕНИЯ ПРОГРАММЫ НАЧАЛЬНОГО ОБЩЕГО ОБРАЗОВАНИЯ</w:t>
      </w:r>
    </w:p>
    <w:p w:rsidR="008242DF" w:rsidRPr="008242DF" w:rsidRDefault="008242DF" w:rsidP="008242DF">
      <w:pPr>
        <w:pStyle w:val="1"/>
        <w:spacing w:line="240" w:lineRule="auto"/>
        <w:ind w:left="3553"/>
        <w:rPr>
          <w:sz w:val="24"/>
          <w:szCs w:val="24"/>
        </w:rPr>
      </w:pPr>
      <w:r w:rsidRPr="008242DF">
        <w:rPr>
          <w:sz w:val="24"/>
          <w:szCs w:val="24"/>
        </w:rPr>
        <w:t>Общие</w:t>
      </w:r>
      <w:r w:rsidRPr="008242DF">
        <w:rPr>
          <w:spacing w:val="-3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положения</w:t>
      </w:r>
    </w:p>
    <w:p w:rsidR="008242DF" w:rsidRPr="008242DF" w:rsidRDefault="008242DF" w:rsidP="008242DF">
      <w:pPr>
        <w:pStyle w:val="a3"/>
        <w:spacing w:before="45"/>
        <w:ind w:left="102" w:right="104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В ФГОС НОО отмечается, что «независимо от формы получения начального общего образования и формы обучения ФГОС</w:t>
      </w:r>
      <w:r w:rsidRPr="008242DF">
        <w:rPr>
          <w:spacing w:val="-18"/>
          <w:sz w:val="24"/>
          <w:szCs w:val="24"/>
        </w:rPr>
        <w:t xml:space="preserve"> </w:t>
      </w:r>
      <w:r w:rsidRPr="008242DF">
        <w:rPr>
          <w:sz w:val="24"/>
          <w:szCs w:val="24"/>
        </w:rPr>
        <w:t xml:space="preserve">является основой объективной оценки соответствия установленным требованиям образовательной деятельности и подготовки обучающихся, освоивших программу начального общего образования». Это означает, что ФГОС задаёт основные требования к образовательным результатам и средствам оценки их </w:t>
      </w:r>
      <w:r w:rsidRPr="008242DF">
        <w:rPr>
          <w:spacing w:val="-2"/>
          <w:sz w:val="24"/>
          <w:szCs w:val="24"/>
        </w:rPr>
        <w:t>достижения.</w:t>
      </w:r>
    </w:p>
    <w:p w:rsidR="008242DF" w:rsidRPr="008242DF" w:rsidRDefault="008242DF" w:rsidP="008242DF">
      <w:pPr>
        <w:pStyle w:val="a3"/>
        <w:spacing w:before="7"/>
        <w:ind w:left="102" w:right="103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Система оценки достижения планируемых результатов (далее —</w:t>
      </w:r>
      <w:r w:rsidRPr="008242DF">
        <w:rPr>
          <w:spacing w:val="80"/>
          <w:sz w:val="24"/>
          <w:szCs w:val="24"/>
        </w:rPr>
        <w:t xml:space="preserve"> </w:t>
      </w:r>
      <w:r w:rsidRPr="008242DF">
        <w:rPr>
          <w:sz w:val="24"/>
          <w:szCs w:val="24"/>
        </w:rPr>
        <w:t>система оценки) является частью системы оценки и управления качеством образования</w:t>
      </w:r>
      <w:r w:rsidRPr="008242DF">
        <w:rPr>
          <w:spacing w:val="-9"/>
          <w:sz w:val="24"/>
          <w:szCs w:val="24"/>
        </w:rPr>
        <w:t xml:space="preserve"> </w:t>
      </w:r>
      <w:r w:rsidRPr="008242DF">
        <w:rPr>
          <w:sz w:val="24"/>
          <w:szCs w:val="24"/>
        </w:rPr>
        <w:t>в</w:t>
      </w:r>
      <w:r w:rsidRPr="008242DF">
        <w:rPr>
          <w:spacing w:val="-7"/>
          <w:sz w:val="24"/>
          <w:szCs w:val="24"/>
        </w:rPr>
        <w:t xml:space="preserve"> </w:t>
      </w:r>
      <w:r w:rsidRPr="008242DF">
        <w:rPr>
          <w:sz w:val="24"/>
          <w:szCs w:val="24"/>
        </w:rPr>
        <w:t>образовательной</w:t>
      </w:r>
      <w:r w:rsidRPr="008242DF">
        <w:rPr>
          <w:spacing w:val="-7"/>
          <w:sz w:val="24"/>
          <w:szCs w:val="24"/>
        </w:rPr>
        <w:t xml:space="preserve"> </w:t>
      </w:r>
      <w:r w:rsidRPr="008242DF">
        <w:rPr>
          <w:sz w:val="24"/>
          <w:szCs w:val="24"/>
        </w:rPr>
        <w:t>организации</w:t>
      </w:r>
      <w:r w:rsidRPr="008242DF">
        <w:rPr>
          <w:spacing w:val="-16"/>
          <w:sz w:val="24"/>
          <w:szCs w:val="24"/>
        </w:rPr>
        <w:t xml:space="preserve"> </w:t>
      </w:r>
      <w:r w:rsidRPr="008242DF">
        <w:rPr>
          <w:sz w:val="24"/>
          <w:szCs w:val="24"/>
        </w:rPr>
        <w:t>и</w:t>
      </w:r>
      <w:r w:rsidRPr="008242DF">
        <w:rPr>
          <w:spacing w:val="-16"/>
          <w:sz w:val="24"/>
          <w:szCs w:val="24"/>
        </w:rPr>
        <w:t xml:space="preserve"> </w:t>
      </w:r>
      <w:r w:rsidRPr="008242DF">
        <w:rPr>
          <w:sz w:val="24"/>
          <w:szCs w:val="24"/>
        </w:rPr>
        <w:t>служит</w:t>
      </w:r>
      <w:r w:rsidRPr="008242DF">
        <w:rPr>
          <w:spacing w:val="-17"/>
          <w:sz w:val="24"/>
          <w:szCs w:val="24"/>
        </w:rPr>
        <w:t xml:space="preserve"> </w:t>
      </w:r>
      <w:r w:rsidRPr="008242DF">
        <w:rPr>
          <w:sz w:val="24"/>
          <w:szCs w:val="24"/>
        </w:rPr>
        <w:t>основой</w:t>
      </w:r>
      <w:r w:rsidRPr="008242DF">
        <w:rPr>
          <w:spacing w:val="-16"/>
          <w:sz w:val="24"/>
          <w:szCs w:val="24"/>
        </w:rPr>
        <w:t xml:space="preserve"> </w:t>
      </w:r>
      <w:r w:rsidRPr="008242DF">
        <w:rPr>
          <w:sz w:val="24"/>
          <w:szCs w:val="24"/>
        </w:rPr>
        <w:t>при</w:t>
      </w:r>
      <w:r w:rsidRPr="008242DF">
        <w:rPr>
          <w:spacing w:val="-16"/>
          <w:sz w:val="24"/>
          <w:szCs w:val="24"/>
        </w:rPr>
        <w:t xml:space="preserve"> </w:t>
      </w:r>
      <w:r w:rsidRPr="008242DF">
        <w:rPr>
          <w:sz w:val="24"/>
          <w:szCs w:val="24"/>
        </w:rPr>
        <w:t xml:space="preserve">разработке локального акта МБОУ «Гимназия №20 имени Абдуллы </w:t>
      </w:r>
      <w:proofErr w:type="spellStart"/>
      <w:r w:rsidRPr="008242DF">
        <w:rPr>
          <w:sz w:val="24"/>
          <w:szCs w:val="24"/>
        </w:rPr>
        <w:t>Алиша</w:t>
      </w:r>
      <w:proofErr w:type="spellEnd"/>
      <w:r w:rsidRPr="008242DF">
        <w:rPr>
          <w:sz w:val="24"/>
          <w:szCs w:val="24"/>
        </w:rPr>
        <w:t>» «Положения об оценке образовательных достижений обучающихся».</w:t>
      </w:r>
    </w:p>
    <w:p w:rsidR="008242DF" w:rsidRPr="008242DF" w:rsidRDefault="008242DF" w:rsidP="008242DF">
      <w:pPr>
        <w:spacing w:before="6"/>
        <w:ind w:left="102" w:right="106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Система оценки призвана способствовать поддержанию единства всей системы</w:t>
      </w:r>
      <w:r w:rsidRPr="008242DF">
        <w:rPr>
          <w:spacing w:val="-18"/>
          <w:sz w:val="24"/>
          <w:szCs w:val="24"/>
        </w:rPr>
        <w:t xml:space="preserve"> </w:t>
      </w:r>
      <w:r w:rsidRPr="008242DF">
        <w:rPr>
          <w:sz w:val="24"/>
          <w:szCs w:val="24"/>
        </w:rPr>
        <w:t>образования,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sz w:val="24"/>
          <w:szCs w:val="24"/>
        </w:rPr>
        <w:t>обеспечению</w:t>
      </w:r>
      <w:r w:rsidRPr="008242DF">
        <w:rPr>
          <w:spacing w:val="-4"/>
          <w:sz w:val="24"/>
          <w:szCs w:val="24"/>
        </w:rPr>
        <w:t xml:space="preserve"> </w:t>
      </w:r>
      <w:r w:rsidRPr="008242DF">
        <w:rPr>
          <w:sz w:val="24"/>
          <w:szCs w:val="24"/>
        </w:rPr>
        <w:t>преемственности</w:t>
      </w:r>
      <w:r w:rsidRPr="008242DF">
        <w:rPr>
          <w:spacing w:val="-18"/>
          <w:sz w:val="24"/>
          <w:szCs w:val="24"/>
        </w:rPr>
        <w:t xml:space="preserve"> </w:t>
      </w:r>
      <w:r w:rsidRPr="008242DF">
        <w:rPr>
          <w:sz w:val="24"/>
          <w:szCs w:val="24"/>
        </w:rPr>
        <w:t>в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sz w:val="24"/>
          <w:szCs w:val="24"/>
        </w:rPr>
        <w:t>системе</w:t>
      </w:r>
      <w:r w:rsidRPr="008242DF">
        <w:rPr>
          <w:spacing w:val="-9"/>
          <w:sz w:val="24"/>
          <w:szCs w:val="24"/>
        </w:rPr>
        <w:t xml:space="preserve"> </w:t>
      </w:r>
      <w:r w:rsidRPr="008242DF">
        <w:rPr>
          <w:sz w:val="24"/>
          <w:szCs w:val="24"/>
        </w:rPr>
        <w:t xml:space="preserve">непрерывного образования. Её основными </w:t>
      </w:r>
      <w:r w:rsidRPr="008242DF">
        <w:rPr>
          <w:b/>
          <w:sz w:val="24"/>
          <w:szCs w:val="24"/>
        </w:rPr>
        <w:t xml:space="preserve">функциями являются </w:t>
      </w:r>
      <w:r w:rsidRPr="008242DF">
        <w:rPr>
          <w:b/>
          <w:i/>
          <w:sz w:val="24"/>
          <w:szCs w:val="24"/>
        </w:rPr>
        <w:t xml:space="preserve">ориентация образовательного процесса </w:t>
      </w:r>
      <w:r w:rsidRPr="008242DF">
        <w:rPr>
          <w:sz w:val="24"/>
          <w:szCs w:val="24"/>
        </w:rPr>
        <w:t xml:space="preserve">на достижение планируемых результатов </w:t>
      </w:r>
      <w:r w:rsidRPr="008242DF">
        <w:rPr>
          <w:spacing w:val="-6"/>
          <w:sz w:val="24"/>
          <w:szCs w:val="24"/>
        </w:rPr>
        <w:t>освоения основной образовательной программы начального общего</w:t>
      </w:r>
      <w:r w:rsidRPr="008242DF">
        <w:rPr>
          <w:sz w:val="24"/>
          <w:szCs w:val="24"/>
        </w:rPr>
        <w:t xml:space="preserve"> </w:t>
      </w:r>
      <w:r w:rsidRPr="008242DF">
        <w:rPr>
          <w:spacing w:val="-6"/>
          <w:sz w:val="24"/>
          <w:szCs w:val="24"/>
        </w:rPr>
        <w:t xml:space="preserve">образования </w:t>
      </w:r>
      <w:r w:rsidRPr="008242DF">
        <w:rPr>
          <w:sz w:val="24"/>
          <w:szCs w:val="24"/>
        </w:rPr>
        <w:t xml:space="preserve">МБОУ «Гимназия №20 имени Абдуллы </w:t>
      </w:r>
      <w:proofErr w:type="spellStart"/>
      <w:r w:rsidRPr="008242DF">
        <w:rPr>
          <w:sz w:val="24"/>
          <w:szCs w:val="24"/>
        </w:rPr>
        <w:t>Алиша</w:t>
      </w:r>
      <w:proofErr w:type="spellEnd"/>
      <w:r w:rsidRPr="008242DF">
        <w:rPr>
          <w:sz w:val="24"/>
          <w:szCs w:val="24"/>
        </w:rPr>
        <w:t xml:space="preserve">» и обеспечение эффективной </w:t>
      </w:r>
      <w:r w:rsidRPr="008242DF">
        <w:rPr>
          <w:b/>
          <w:i/>
          <w:sz w:val="24"/>
          <w:szCs w:val="24"/>
        </w:rPr>
        <w:t>обратной связи</w:t>
      </w:r>
      <w:r w:rsidRPr="008242DF">
        <w:rPr>
          <w:sz w:val="24"/>
          <w:szCs w:val="24"/>
        </w:rPr>
        <w:t>, позволяющей</w:t>
      </w:r>
      <w:r w:rsidRPr="008242DF">
        <w:rPr>
          <w:spacing w:val="80"/>
          <w:w w:val="150"/>
          <w:sz w:val="24"/>
          <w:szCs w:val="24"/>
        </w:rPr>
        <w:t xml:space="preserve">  </w:t>
      </w:r>
      <w:r w:rsidRPr="008242DF">
        <w:rPr>
          <w:sz w:val="24"/>
          <w:szCs w:val="24"/>
        </w:rPr>
        <w:t>осуществлять</w:t>
      </w:r>
      <w:r w:rsidRPr="008242DF">
        <w:rPr>
          <w:spacing w:val="80"/>
          <w:w w:val="150"/>
          <w:sz w:val="24"/>
          <w:szCs w:val="24"/>
        </w:rPr>
        <w:t xml:space="preserve">  </w:t>
      </w:r>
      <w:r w:rsidRPr="008242DF">
        <w:rPr>
          <w:b/>
          <w:i/>
          <w:sz w:val="24"/>
          <w:szCs w:val="24"/>
        </w:rPr>
        <w:t>управление</w:t>
      </w:r>
      <w:r w:rsidRPr="008242DF">
        <w:rPr>
          <w:b/>
          <w:i/>
          <w:spacing w:val="80"/>
          <w:w w:val="150"/>
          <w:sz w:val="24"/>
          <w:szCs w:val="24"/>
        </w:rPr>
        <w:t xml:space="preserve">  </w:t>
      </w:r>
      <w:r w:rsidRPr="008242DF">
        <w:rPr>
          <w:b/>
          <w:i/>
          <w:sz w:val="24"/>
          <w:szCs w:val="24"/>
        </w:rPr>
        <w:t xml:space="preserve">образовательным </w:t>
      </w:r>
      <w:r w:rsidRPr="008242DF">
        <w:rPr>
          <w:b/>
          <w:i/>
          <w:spacing w:val="-2"/>
          <w:sz w:val="24"/>
          <w:szCs w:val="24"/>
        </w:rPr>
        <w:t>процессом</w:t>
      </w:r>
      <w:r w:rsidRPr="008242DF">
        <w:rPr>
          <w:spacing w:val="-2"/>
          <w:sz w:val="24"/>
          <w:szCs w:val="24"/>
        </w:rPr>
        <w:t>.</w:t>
      </w:r>
    </w:p>
    <w:p w:rsidR="008242DF" w:rsidRPr="008242DF" w:rsidRDefault="008242DF" w:rsidP="008242DF">
      <w:pPr>
        <w:pStyle w:val="1"/>
        <w:spacing w:before="0" w:line="240" w:lineRule="auto"/>
        <w:ind w:left="668"/>
        <w:rPr>
          <w:b w:val="0"/>
          <w:sz w:val="24"/>
          <w:szCs w:val="24"/>
        </w:rPr>
      </w:pPr>
      <w:r w:rsidRPr="008242DF">
        <w:rPr>
          <w:w w:val="90"/>
          <w:sz w:val="24"/>
          <w:szCs w:val="24"/>
        </w:rPr>
        <w:t>Основными</w:t>
      </w:r>
      <w:r w:rsidRPr="008242DF">
        <w:rPr>
          <w:spacing w:val="-10"/>
          <w:w w:val="90"/>
          <w:sz w:val="24"/>
          <w:szCs w:val="24"/>
        </w:rPr>
        <w:t xml:space="preserve"> </w:t>
      </w:r>
      <w:r w:rsidRPr="008242DF">
        <w:rPr>
          <w:w w:val="90"/>
          <w:sz w:val="24"/>
          <w:szCs w:val="24"/>
        </w:rPr>
        <w:t>направлениями</w:t>
      </w:r>
      <w:r w:rsidRPr="008242DF">
        <w:rPr>
          <w:spacing w:val="-9"/>
          <w:w w:val="90"/>
          <w:sz w:val="24"/>
          <w:szCs w:val="24"/>
        </w:rPr>
        <w:t xml:space="preserve"> </w:t>
      </w:r>
      <w:r w:rsidRPr="008242DF">
        <w:rPr>
          <w:w w:val="90"/>
          <w:sz w:val="24"/>
          <w:szCs w:val="24"/>
        </w:rPr>
        <w:t>и</w:t>
      </w:r>
      <w:r w:rsidRPr="008242DF">
        <w:rPr>
          <w:spacing w:val="-11"/>
          <w:w w:val="90"/>
          <w:sz w:val="24"/>
          <w:szCs w:val="24"/>
        </w:rPr>
        <w:t xml:space="preserve"> </w:t>
      </w:r>
      <w:r w:rsidRPr="008242DF">
        <w:rPr>
          <w:w w:val="90"/>
          <w:sz w:val="24"/>
          <w:szCs w:val="24"/>
        </w:rPr>
        <w:t>целями</w:t>
      </w:r>
      <w:r w:rsidRPr="008242DF">
        <w:rPr>
          <w:spacing w:val="-10"/>
          <w:w w:val="90"/>
          <w:sz w:val="24"/>
          <w:szCs w:val="24"/>
        </w:rPr>
        <w:t xml:space="preserve"> </w:t>
      </w:r>
      <w:r w:rsidRPr="008242DF">
        <w:rPr>
          <w:w w:val="90"/>
          <w:sz w:val="24"/>
          <w:szCs w:val="24"/>
        </w:rPr>
        <w:t>оценочной</w:t>
      </w:r>
      <w:r w:rsidRPr="008242DF">
        <w:rPr>
          <w:spacing w:val="-9"/>
          <w:w w:val="90"/>
          <w:sz w:val="24"/>
          <w:szCs w:val="24"/>
        </w:rPr>
        <w:t xml:space="preserve"> </w:t>
      </w:r>
      <w:r w:rsidRPr="008242DF">
        <w:rPr>
          <w:w w:val="90"/>
          <w:sz w:val="24"/>
          <w:szCs w:val="24"/>
        </w:rPr>
        <w:t>деятельности</w:t>
      </w:r>
      <w:r w:rsidRPr="008242DF">
        <w:rPr>
          <w:spacing w:val="-4"/>
          <w:w w:val="90"/>
          <w:sz w:val="24"/>
          <w:szCs w:val="24"/>
        </w:rPr>
        <w:t xml:space="preserve"> </w:t>
      </w:r>
      <w:r w:rsidRPr="008242DF">
        <w:rPr>
          <w:b w:val="0"/>
          <w:spacing w:val="-2"/>
          <w:w w:val="90"/>
          <w:sz w:val="24"/>
          <w:szCs w:val="24"/>
        </w:rPr>
        <w:t>являются:</w:t>
      </w:r>
    </w:p>
    <w:p w:rsidR="008242DF" w:rsidRPr="008242DF" w:rsidRDefault="008242DF" w:rsidP="008242DF">
      <w:pPr>
        <w:pStyle w:val="a5"/>
        <w:numPr>
          <w:ilvl w:val="0"/>
          <w:numId w:val="7"/>
        </w:numPr>
        <w:tabs>
          <w:tab w:val="left" w:pos="1540"/>
        </w:tabs>
        <w:spacing w:before="2"/>
        <w:ind w:right="103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регионального и федерального уровней; оценка результатов деятельности педагогических кадров как основа аттестационных процедур;</w:t>
      </w:r>
    </w:p>
    <w:p w:rsidR="008242DF" w:rsidRPr="008242DF" w:rsidRDefault="008242DF" w:rsidP="008242DF">
      <w:pPr>
        <w:pStyle w:val="a5"/>
        <w:numPr>
          <w:ilvl w:val="0"/>
          <w:numId w:val="7"/>
        </w:numPr>
        <w:tabs>
          <w:tab w:val="left" w:pos="1540"/>
        </w:tabs>
        <w:ind w:right="103" w:firstLine="566"/>
        <w:jc w:val="both"/>
        <w:rPr>
          <w:sz w:val="24"/>
          <w:szCs w:val="24"/>
        </w:rPr>
      </w:pPr>
      <w:r w:rsidRPr="008242DF">
        <w:rPr>
          <w:spacing w:val="-2"/>
          <w:sz w:val="24"/>
          <w:szCs w:val="24"/>
        </w:rPr>
        <w:t>оценка</w:t>
      </w:r>
      <w:r w:rsidRPr="008242DF">
        <w:rPr>
          <w:spacing w:val="-16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результатов</w:t>
      </w:r>
      <w:r w:rsidRPr="008242DF">
        <w:rPr>
          <w:spacing w:val="-15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деятельности</w:t>
      </w:r>
      <w:r w:rsidRPr="008242DF">
        <w:rPr>
          <w:spacing w:val="-16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образовательной</w:t>
      </w:r>
      <w:r w:rsidRPr="008242DF">
        <w:rPr>
          <w:spacing w:val="-15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организации</w:t>
      </w:r>
      <w:r w:rsidRPr="008242DF">
        <w:rPr>
          <w:spacing w:val="-16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 xml:space="preserve">как </w:t>
      </w:r>
      <w:r w:rsidRPr="008242DF">
        <w:rPr>
          <w:sz w:val="24"/>
          <w:szCs w:val="24"/>
        </w:rPr>
        <w:t xml:space="preserve">основа </w:t>
      </w:r>
      <w:proofErr w:type="spellStart"/>
      <w:r w:rsidRPr="008242DF">
        <w:rPr>
          <w:sz w:val="24"/>
          <w:szCs w:val="24"/>
        </w:rPr>
        <w:t>аккредитационных</w:t>
      </w:r>
      <w:proofErr w:type="spellEnd"/>
      <w:r w:rsidRPr="008242DF">
        <w:rPr>
          <w:sz w:val="24"/>
          <w:szCs w:val="24"/>
        </w:rPr>
        <w:t xml:space="preserve"> процедур.</w:t>
      </w:r>
    </w:p>
    <w:p w:rsidR="008242DF" w:rsidRPr="008242DF" w:rsidRDefault="008242DF" w:rsidP="008242DF">
      <w:pPr>
        <w:pStyle w:val="a3"/>
        <w:ind w:left="102" w:right="106" w:firstLine="566"/>
        <w:jc w:val="both"/>
        <w:rPr>
          <w:sz w:val="24"/>
          <w:szCs w:val="24"/>
        </w:rPr>
      </w:pPr>
      <w:r w:rsidRPr="008242DF">
        <w:rPr>
          <w:b/>
          <w:sz w:val="24"/>
          <w:szCs w:val="24"/>
        </w:rPr>
        <w:t>Основным объектом системы оценки</w:t>
      </w:r>
      <w:r w:rsidRPr="008242DF">
        <w:rPr>
          <w:sz w:val="24"/>
          <w:szCs w:val="24"/>
        </w:rPr>
        <w:t xml:space="preserve">, её содержательной и </w:t>
      </w:r>
      <w:proofErr w:type="spellStart"/>
      <w:r w:rsidRPr="008242DF">
        <w:rPr>
          <w:sz w:val="24"/>
          <w:szCs w:val="24"/>
        </w:rPr>
        <w:t>критериальной</w:t>
      </w:r>
      <w:proofErr w:type="spellEnd"/>
      <w:r w:rsidRPr="008242DF">
        <w:rPr>
          <w:sz w:val="24"/>
          <w:szCs w:val="24"/>
        </w:rPr>
        <w:t xml:space="preserve"> базой выступают требования ФГОС, которые конкретизируются в планируемых результатах освоения обучающимися основной образовательной программы гимназии.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Эти требования конкретизированы в разделе «Общая характеристика планируемых результатов освоения</w:t>
      </w:r>
      <w:r w:rsidRPr="008242DF">
        <w:rPr>
          <w:spacing w:val="-3"/>
          <w:sz w:val="24"/>
          <w:szCs w:val="24"/>
        </w:rPr>
        <w:t xml:space="preserve"> </w:t>
      </w:r>
      <w:r w:rsidRPr="008242DF">
        <w:rPr>
          <w:sz w:val="24"/>
          <w:szCs w:val="24"/>
        </w:rPr>
        <w:t>основной образовательной программы» настоящего документа. Система оценки включает процедуры внутренней и внешней оценки.</w:t>
      </w:r>
    </w:p>
    <w:p w:rsidR="008242DF" w:rsidRPr="008242DF" w:rsidRDefault="008242DF" w:rsidP="008242DF">
      <w:pPr>
        <w:spacing w:before="67"/>
        <w:ind w:left="668"/>
        <w:rPr>
          <w:sz w:val="24"/>
          <w:szCs w:val="24"/>
        </w:rPr>
      </w:pPr>
      <w:r w:rsidRPr="008242DF">
        <w:rPr>
          <w:b/>
          <w:spacing w:val="-8"/>
          <w:sz w:val="24"/>
          <w:szCs w:val="24"/>
        </w:rPr>
        <w:t>Внутренняя</w:t>
      </w:r>
      <w:r w:rsidRPr="008242DF">
        <w:rPr>
          <w:b/>
          <w:spacing w:val="-7"/>
          <w:sz w:val="24"/>
          <w:szCs w:val="24"/>
        </w:rPr>
        <w:t xml:space="preserve"> </w:t>
      </w:r>
      <w:r w:rsidRPr="008242DF">
        <w:rPr>
          <w:b/>
          <w:spacing w:val="-8"/>
          <w:sz w:val="24"/>
          <w:szCs w:val="24"/>
        </w:rPr>
        <w:t>оценка</w:t>
      </w:r>
      <w:r w:rsidRPr="008242DF">
        <w:rPr>
          <w:b/>
          <w:spacing w:val="-3"/>
          <w:sz w:val="24"/>
          <w:szCs w:val="24"/>
        </w:rPr>
        <w:t xml:space="preserve"> </w:t>
      </w:r>
      <w:r w:rsidRPr="008242DF">
        <w:rPr>
          <w:spacing w:val="-8"/>
          <w:sz w:val="24"/>
          <w:szCs w:val="24"/>
        </w:rPr>
        <w:t>включает:</w:t>
      </w:r>
    </w:p>
    <w:p w:rsidR="008242DF" w:rsidRPr="008242DF" w:rsidRDefault="008242DF" w:rsidP="008242DF">
      <w:pPr>
        <w:pStyle w:val="a5"/>
        <w:numPr>
          <w:ilvl w:val="0"/>
          <w:numId w:val="6"/>
        </w:numPr>
        <w:tabs>
          <w:tab w:val="left" w:pos="809"/>
        </w:tabs>
        <w:spacing w:before="2"/>
        <w:ind w:left="809" w:hanging="424"/>
        <w:rPr>
          <w:sz w:val="24"/>
          <w:szCs w:val="24"/>
        </w:rPr>
      </w:pPr>
      <w:r w:rsidRPr="008242DF">
        <w:rPr>
          <w:w w:val="90"/>
          <w:sz w:val="24"/>
          <w:szCs w:val="24"/>
        </w:rPr>
        <w:t>стартовую</w:t>
      </w:r>
      <w:r w:rsidRPr="008242DF">
        <w:rPr>
          <w:spacing w:val="51"/>
          <w:sz w:val="24"/>
          <w:szCs w:val="24"/>
        </w:rPr>
        <w:t xml:space="preserve"> </w:t>
      </w:r>
      <w:r w:rsidRPr="008242DF">
        <w:rPr>
          <w:w w:val="90"/>
          <w:sz w:val="24"/>
          <w:szCs w:val="24"/>
        </w:rPr>
        <w:t>педагогическую</w:t>
      </w:r>
      <w:r w:rsidRPr="008242DF">
        <w:rPr>
          <w:spacing w:val="52"/>
          <w:sz w:val="24"/>
          <w:szCs w:val="24"/>
        </w:rPr>
        <w:t xml:space="preserve"> </w:t>
      </w:r>
      <w:r w:rsidRPr="008242DF">
        <w:rPr>
          <w:spacing w:val="-2"/>
          <w:w w:val="90"/>
          <w:sz w:val="24"/>
          <w:szCs w:val="24"/>
        </w:rPr>
        <w:t>диагностику;</w:t>
      </w:r>
    </w:p>
    <w:p w:rsidR="008242DF" w:rsidRPr="008242DF" w:rsidRDefault="008242DF" w:rsidP="008242DF">
      <w:pPr>
        <w:pStyle w:val="a5"/>
        <w:numPr>
          <w:ilvl w:val="0"/>
          <w:numId w:val="6"/>
        </w:numPr>
        <w:tabs>
          <w:tab w:val="left" w:pos="809"/>
        </w:tabs>
        <w:spacing w:line="322" w:lineRule="exact"/>
        <w:ind w:left="809" w:hanging="424"/>
        <w:rPr>
          <w:sz w:val="24"/>
          <w:szCs w:val="24"/>
        </w:rPr>
      </w:pPr>
      <w:r w:rsidRPr="008242DF">
        <w:rPr>
          <w:w w:val="90"/>
          <w:sz w:val="24"/>
          <w:szCs w:val="24"/>
        </w:rPr>
        <w:t>текущую</w:t>
      </w:r>
      <w:r w:rsidRPr="008242DF">
        <w:rPr>
          <w:spacing w:val="31"/>
          <w:sz w:val="24"/>
          <w:szCs w:val="24"/>
        </w:rPr>
        <w:t xml:space="preserve"> </w:t>
      </w:r>
      <w:r w:rsidRPr="008242DF">
        <w:rPr>
          <w:w w:val="90"/>
          <w:sz w:val="24"/>
          <w:szCs w:val="24"/>
        </w:rPr>
        <w:t>и</w:t>
      </w:r>
      <w:r w:rsidRPr="008242DF">
        <w:rPr>
          <w:spacing w:val="33"/>
          <w:sz w:val="24"/>
          <w:szCs w:val="24"/>
        </w:rPr>
        <w:t xml:space="preserve"> </w:t>
      </w:r>
      <w:r w:rsidRPr="008242DF">
        <w:rPr>
          <w:w w:val="90"/>
          <w:sz w:val="24"/>
          <w:szCs w:val="24"/>
        </w:rPr>
        <w:t>тематическую</w:t>
      </w:r>
      <w:r w:rsidRPr="008242DF">
        <w:rPr>
          <w:spacing w:val="31"/>
          <w:sz w:val="24"/>
          <w:szCs w:val="24"/>
        </w:rPr>
        <w:t xml:space="preserve"> </w:t>
      </w:r>
      <w:r w:rsidRPr="008242DF">
        <w:rPr>
          <w:spacing w:val="-2"/>
          <w:w w:val="90"/>
          <w:sz w:val="24"/>
          <w:szCs w:val="24"/>
        </w:rPr>
        <w:t>оценку;</w:t>
      </w:r>
    </w:p>
    <w:p w:rsidR="008242DF" w:rsidRPr="008242DF" w:rsidRDefault="008242DF" w:rsidP="008242DF">
      <w:pPr>
        <w:pStyle w:val="a5"/>
        <w:numPr>
          <w:ilvl w:val="0"/>
          <w:numId w:val="6"/>
        </w:numPr>
        <w:tabs>
          <w:tab w:val="left" w:pos="809"/>
        </w:tabs>
        <w:spacing w:line="322" w:lineRule="exact"/>
        <w:ind w:left="809" w:hanging="424"/>
        <w:rPr>
          <w:sz w:val="24"/>
          <w:szCs w:val="24"/>
        </w:rPr>
      </w:pPr>
      <w:r w:rsidRPr="008242DF">
        <w:rPr>
          <w:spacing w:val="-2"/>
          <w:sz w:val="24"/>
          <w:szCs w:val="24"/>
        </w:rPr>
        <w:t>портфолио;</w:t>
      </w:r>
    </w:p>
    <w:p w:rsidR="008242DF" w:rsidRPr="008242DF" w:rsidRDefault="008242DF" w:rsidP="008242DF">
      <w:pPr>
        <w:pStyle w:val="a5"/>
        <w:numPr>
          <w:ilvl w:val="0"/>
          <w:numId w:val="6"/>
        </w:numPr>
        <w:tabs>
          <w:tab w:val="left" w:pos="809"/>
        </w:tabs>
        <w:spacing w:line="322" w:lineRule="exact"/>
        <w:ind w:left="809" w:hanging="424"/>
        <w:rPr>
          <w:sz w:val="24"/>
          <w:szCs w:val="24"/>
        </w:rPr>
      </w:pPr>
      <w:r w:rsidRPr="008242DF">
        <w:rPr>
          <w:spacing w:val="2"/>
          <w:w w:val="90"/>
          <w:sz w:val="24"/>
          <w:szCs w:val="24"/>
        </w:rPr>
        <w:t>психолого-педагогическое</w:t>
      </w:r>
      <w:r w:rsidRPr="008242DF">
        <w:rPr>
          <w:spacing w:val="60"/>
          <w:sz w:val="24"/>
          <w:szCs w:val="24"/>
        </w:rPr>
        <w:t xml:space="preserve"> </w:t>
      </w:r>
      <w:r w:rsidRPr="008242DF">
        <w:rPr>
          <w:spacing w:val="-2"/>
          <w:w w:val="90"/>
          <w:sz w:val="24"/>
          <w:szCs w:val="24"/>
        </w:rPr>
        <w:t>наблюдение;</w:t>
      </w:r>
    </w:p>
    <w:p w:rsidR="008242DF" w:rsidRPr="008242DF" w:rsidRDefault="008242DF" w:rsidP="008242DF">
      <w:pPr>
        <w:pStyle w:val="a5"/>
        <w:numPr>
          <w:ilvl w:val="0"/>
          <w:numId w:val="6"/>
        </w:numPr>
        <w:tabs>
          <w:tab w:val="left" w:pos="808"/>
        </w:tabs>
        <w:ind w:left="385" w:right="1592" w:firstLine="0"/>
        <w:rPr>
          <w:sz w:val="24"/>
          <w:szCs w:val="24"/>
        </w:rPr>
      </w:pPr>
      <w:proofErr w:type="spellStart"/>
      <w:r w:rsidRPr="008242DF">
        <w:rPr>
          <w:spacing w:val="-4"/>
          <w:sz w:val="24"/>
          <w:szCs w:val="24"/>
        </w:rPr>
        <w:t>внутришкольный</w:t>
      </w:r>
      <w:proofErr w:type="spellEnd"/>
      <w:r w:rsidRPr="008242DF">
        <w:rPr>
          <w:spacing w:val="13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мониторинг</w:t>
      </w:r>
      <w:r w:rsidRPr="008242DF">
        <w:rPr>
          <w:spacing w:val="16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образовательных</w:t>
      </w:r>
      <w:r w:rsidRPr="008242DF">
        <w:rPr>
          <w:spacing w:val="14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 xml:space="preserve">достижений. </w:t>
      </w:r>
      <w:r w:rsidRPr="008242DF">
        <w:rPr>
          <w:sz w:val="24"/>
          <w:szCs w:val="24"/>
        </w:rPr>
        <w:t xml:space="preserve">К </w:t>
      </w:r>
      <w:r w:rsidRPr="008242DF">
        <w:rPr>
          <w:b/>
          <w:sz w:val="24"/>
          <w:szCs w:val="24"/>
        </w:rPr>
        <w:t xml:space="preserve">внешним процедурам </w:t>
      </w:r>
      <w:r w:rsidRPr="008242DF">
        <w:rPr>
          <w:sz w:val="24"/>
          <w:szCs w:val="24"/>
        </w:rPr>
        <w:t>относятся:</w:t>
      </w:r>
    </w:p>
    <w:p w:rsidR="008242DF" w:rsidRPr="008242DF" w:rsidRDefault="008242DF" w:rsidP="008242DF">
      <w:pPr>
        <w:pStyle w:val="a5"/>
        <w:numPr>
          <w:ilvl w:val="1"/>
          <w:numId w:val="6"/>
        </w:numPr>
        <w:tabs>
          <w:tab w:val="left" w:pos="809"/>
        </w:tabs>
        <w:spacing w:before="2" w:line="322" w:lineRule="exact"/>
        <w:ind w:left="809" w:hanging="424"/>
        <w:rPr>
          <w:sz w:val="24"/>
          <w:szCs w:val="24"/>
        </w:rPr>
      </w:pPr>
      <w:r w:rsidRPr="008242DF">
        <w:rPr>
          <w:spacing w:val="-6"/>
          <w:sz w:val="24"/>
          <w:szCs w:val="24"/>
        </w:rPr>
        <w:t>независимая</w:t>
      </w:r>
      <w:r w:rsidRPr="008242DF">
        <w:rPr>
          <w:sz w:val="24"/>
          <w:szCs w:val="24"/>
        </w:rPr>
        <w:t xml:space="preserve"> </w:t>
      </w:r>
      <w:r w:rsidRPr="008242DF">
        <w:rPr>
          <w:spacing w:val="-6"/>
          <w:sz w:val="24"/>
          <w:szCs w:val="24"/>
        </w:rPr>
        <w:t>оценка</w:t>
      </w:r>
      <w:r w:rsidRPr="008242DF">
        <w:rPr>
          <w:spacing w:val="2"/>
          <w:sz w:val="24"/>
          <w:szCs w:val="24"/>
        </w:rPr>
        <w:t xml:space="preserve"> </w:t>
      </w:r>
      <w:r w:rsidRPr="008242DF">
        <w:rPr>
          <w:spacing w:val="-6"/>
          <w:sz w:val="24"/>
          <w:szCs w:val="24"/>
        </w:rPr>
        <w:t>качества</w:t>
      </w:r>
      <w:r w:rsidRPr="008242DF">
        <w:rPr>
          <w:sz w:val="24"/>
          <w:szCs w:val="24"/>
        </w:rPr>
        <w:t xml:space="preserve"> </w:t>
      </w:r>
      <w:r w:rsidRPr="008242DF">
        <w:rPr>
          <w:spacing w:val="-6"/>
          <w:sz w:val="24"/>
          <w:szCs w:val="24"/>
        </w:rPr>
        <w:t>образования;</w:t>
      </w:r>
    </w:p>
    <w:p w:rsidR="008242DF" w:rsidRPr="008242DF" w:rsidRDefault="008242DF" w:rsidP="008242DF">
      <w:pPr>
        <w:pStyle w:val="a5"/>
        <w:numPr>
          <w:ilvl w:val="1"/>
          <w:numId w:val="6"/>
        </w:numPr>
        <w:tabs>
          <w:tab w:val="left" w:pos="808"/>
          <w:tab w:val="left" w:pos="3032"/>
          <w:tab w:val="left" w:pos="4938"/>
          <w:tab w:val="left" w:pos="7280"/>
          <w:tab w:val="left" w:pos="9307"/>
        </w:tabs>
        <w:ind w:left="385" w:right="106" w:firstLine="0"/>
        <w:rPr>
          <w:sz w:val="24"/>
          <w:szCs w:val="24"/>
        </w:rPr>
      </w:pPr>
      <w:r w:rsidRPr="008242DF">
        <w:rPr>
          <w:spacing w:val="-2"/>
          <w:sz w:val="24"/>
          <w:szCs w:val="24"/>
        </w:rPr>
        <w:t>мониторинговые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исследования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муниципального,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регионального</w:t>
      </w:r>
      <w:r w:rsidRPr="008242DF">
        <w:rPr>
          <w:sz w:val="24"/>
          <w:szCs w:val="24"/>
        </w:rPr>
        <w:tab/>
      </w:r>
      <w:r w:rsidRPr="008242DF">
        <w:rPr>
          <w:spacing w:val="-10"/>
          <w:sz w:val="24"/>
          <w:szCs w:val="24"/>
        </w:rPr>
        <w:t xml:space="preserve">и </w:t>
      </w:r>
      <w:r w:rsidRPr="008242DF">
        <w:rPr>
          <w:sz w:val="24"/>
          <w:szCs w:val="24"/>
        </w:rPr>
        <w:t>федерального уровней.</w:t>
      </w:r>
    </w:p>
    <w:p w:rsidR="008242DF" w:rsidRPr="008242DF" w:rsidRDefault="008242DF" w:rsidP="008242DF">
      <w:pPr>
        <w:pStyle w:val="a3"/>
        <w:spacing w:line="242" w:lineRule="auto"/>
        <w:ind w:left="102" w:right="104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Особенности каждой из указанных процедур описаны в п. 1.4.3 настоящей программы.</w:t>
      </w:r>
    </w:p>
    <w:p w:rsidR="008242DF" w:rsidRPr="008242DF" w:rsidRDefault="008242DF" w:rsidP="008242DF">
      <w:pPr>
        <w:pStyle w:val="a3"/>
        <w:ind w:left="102" w:right="104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 xml:space="preserve">В соответствии с ФГОС НОО система оценки </w:t>
      </w:r>
      <w:r w:rsidR="00F341D9">
        <w:rPr>
          <w:sz w:val="24"/>
          <w:szCs w:val="24"/>
          <w:lang w:val="tt-RU"/>
        </w:rPr>
        <w:t>гимназии</w:t>
      </w:r>
      <w:r w:rsidRPr="008242DF">
        <w:rPr>
          <w:sz w:val="24"/>
          <w:szCs w:val="24"/>
        </w:rPr>
        <w:t xml:space="preserve"> реализует системно-</w:t>
      </w:r>
      <w:proofErr w:type="spellStart"/>
      <w:r w:rsidRPr="008242DF">
        <w:rPr>
          <w:sz w:val="24"/>
          <w:szCs w:val="24"/>
        </w:rPr>
        <w:lastRenderedPageBreak/>
        <w:t>деятельностный</w:t>
      </w:r>
      <w:proofErr w:type="spellEnd"/>
      <w:r w:rsidRPr="008242DF">
        <w:rPr>
          <w:sz w:val="24"/>
          <w:szCs w:val="24"/>
        </w:rPr>
        <w:t>, уровневый и комплексный подходы к оценке образовательных достижений. Системно-</w:t>
      </w:r>
      <w:proofErr w:type="spellStart"/>
      <w:r w:rsidRPr="008242DF">
        <w:rPr>
          <w:sz w:val="24"/>
          <w:szCs w:val="24"/>
        </w:rPr>
        <w:t>деятельностный</w:t>
      </w:r>
      <w:proofErr w:type="spellEnd"/>
      <w:r w:rsidRPr="008242DF">
        <w:rPr>
          <w:sz w:val="24"/>
          <w:szCs w:val="24"/>
        </w:rPr>
        <w:t xml:space="preserve"> подход к оценке образовательных достижений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</w:t>
      </w:r>
      <w:r w:rsidRPr="008242DF">
        <w:rPr>
          <w:spacing w:val="-1"/>
          <w:sz w:val="24"/>
          <w:szCs w:val="24"/>
        </w:rPr>
        <w:t xml:space="preserve"> </w:t>
      </w:r>
      <w:r w:rsidRPr="008242DF">
        <w:rPr>
          <w:sz w:val="24"/>
          <w:szCs w:val="24"/>
        </w:rPr>
        <w:t>оценки, в качестве которых выступают</w:t>
      </w:r>
      <w:r w:rsidRPr="008242DF">
        <w:rPr>
          <w:spacing w:val="-14"/>
          <w:sz w:val="24"/>
          <w:szCs w:val="24"/>
        </w:rPr>
        <w:t xml:space="preserve"> </w:t>
      </w:r>
      <w:r w:rsidRPr="008242DF">
        <w:rPr>
          <w:sz w:val="24"/>
          <w:szCs w:val="24"/>
        </w:rPr>
        <w:t>планируемые</w:t>
      </w:r>
      <w:r w:rsidRPr="008242DF">
        <w:rPr>
          <w:spacing w:val="-15"/>
          <w:sz w:val="24"/>
          <w:szCs w:val="24"/>
        </w:rPr>
        <w:t xml:space="preserve"> </w:t>
      </w:r>
      <w:r w:rsidRPr="008242DF">
        <w:rPr>
          <w:sz w:val="24"/>
          <w:szCs w:val="24"/>
        </w:rPr>
        <w:t>результаты</w:t>
      </w:r>
      <w:r w:rsidRPr="008242DF">
        <w:rPr>
          <w:spacing w:val="-11"/>
          <w:sz w:val="24"/>
          <w:szCs w:val="24"/>
        </w:rPr>
        <w:t xml:space="preserve"> </w:t>
      </w:r>
      <w:r w:rsidRPr="008242DF">
        <w:rPr>
          <w:sz w:val="24"/>
          <w:szCs w:val="24"/>
        </w:rPr>
        <w:t>обучения,</w:t>
      </w:r>
      <w:r w:rsidRPr="008242DF">
        <w:rPr>
          <w:spacing w:val="-11"/>
          <w:sz w:val="24"/>
          <w:szCs w:val="24"/>
        </w:rPr>
        <w:t xml:space="preserve"> </w:t>
      </w:r>
      <w:r w:rsidRPr="008242DF">
        <w:rPr>
          <w:sz w:val="24"/>
          <w:szCs w:val="24"/>
        </w:rPr>
        <w:t>выраженные</w:t>
      </w:r>
      <w:r w:rsidRPr="008242DF">
        <w:rPr>
          <w:spacing w:val="-13"/>
          <w:sz w:val="24"/>
          <w:szCs w:val="24"/>
        </w:rPr>
        <w:t xml:space="preserve"> </w:t>
      </w:r>
      <w:r w:rsidRPr="008242DF">
        <w:rPr>
          <w:sz w:val="24"/>
          <w:szCs w:val="24"/>
        </w:rPr>
        <w:t>в</w:t>
      </w:r>
      <w:r w:rsidRPr="008242DF">
        <w:rPr>
          <w:spacing w:val="-13"/>
          <w:sz w:val="24"/>
          <w:szCs w:val="24"/>
        </w:rPr>
        <w:t xml:space="preserve"> </w:t>
      </w:r>
      <w:proofErr w:type="spellStart"/>
      <w:r w:rsidRPr="008242DF">
        <w:rPr>
          <w:sz w:val="24"/>
          <w:szCs w:val="24"/>
        </w:rPr>
        <w:t>деятельностной</w:t>
      </w:r>
      <w:proofErr w:type="spellEnd"/>
      <w:r w:rsidRPr="008242DF">
        <w:rPr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форме.</w:t>
      </w:r>
    </w:p>
    <w:p w:rsidR="008242DF" w:rsidRPr="008242DF" w:rsidRDefault="008242DF" w:rsidP="008242DF">
      <w:pPr>
        <w:pStyle w:val="a3"/>
        <w:spacing w:before="1"/>
        <w:ind w:left="102" w:right="103" w:firstLine="566"/>
        <w:jc w:val="both"/>
        <w:rPr>
          <w:sz w:val="24"/>
          <w:szCs w:val="24"/>
        </w:rPr>
      </w:pPr>
      <w:r w:rsidRPr="008242DF">
        <w:rPr>
          <w:b/>
          <w:sz w:val="24"/>
          <w:szCs w:val="24"/>
        </w:rPr>
        <w:t xml:space="preserve">Уровневый подход </w:t>
      </w:r>
      <w:r w:rsidRPr="008242DF">
        <w:rPr>
          <w:sz w:val="24"/>
          <w:szCs w:val="24"/>
        </w:rPr>
        <w:t xml:space="preserve">служит важнейшей основой для организации </w:t>
      </w:r>
      <w:r w:rsidRPr="008242DF">
        <w:rPr>
          <w:spacing w:val="-2"/>
          <w:sz w:val="24"/>
          <w:szCs w:val="24"/>
        </w:rPr>
        <w:t>индивидуальной</w:t>
      </w:r>
      <w:r w:rsidRPr="008242DF">
        <w:rPr>
          <w:spacing w:val="-14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работы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с</w:t>
      </w:r>
      <w:r w:rsidRPr="008242DF">
        <w:rPr>
          <w:spacing w:val="-11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обучающимися.</w:t>
      </w:r>
      <w:r w:rsidRPr="008242DF">
        <w:rPr>
          <w:spacing w:val="38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Он</w:t>
      </w:r>
      <w:r w:rsidRPr="008242DF">
        <w:rPr>
          <w:spacing w:val="-11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реализуется</w:t>
      </w:r>
      <w:r w:rsidRPr="008242DF">
        <w:rPr>
          <w:spacing w:val="-16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как</w:t>
      </w:r>
      <w:r w:rsidRPr="008242DF">
        <w:rPr>
          <w:spacing w:val="-15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по</w:t>
      </w:r>
      <w:r w:rsidRPr="008242DF">
        <w:rPr>
          <w:spacing w:val="-16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отношению</w:t>
      </w:r>
      <w:r w:rsidRPr="008242DF">
        <w:rPr>
          <w:spacing w:val="-15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 xml:space="preserve">к </w:t>
      </w:r>
      <w:r w:rsidRPr="008242DF">
        <w:rPr>
          <w:sz w:val="24"/>
          <w:szCs w:val="24"/>
        </w:rPr>
        <w:t xml:space="preserve">содержанию оценки, так и к представлению и интерпретации результатов </w:t>
      </w:r>
      <w:r w:rsidRPr="008242DF">
        <w:rPr>
          <w:spacing w:val="-2"/>
          <w:sz w:val="24"/>
          <w:szCs w:val="24"/>
        </w:rPr>
        <w:t>измерений.</w:t>
      </w:r>
    </w:p>
    <w:p w:rsidR="008242DF" w:rsidRPr="008242DF" w:rsidRDefault="008242DF" w:rsidP="008242DF">
      <w:pPr>
        <w:pStyle w:val="a3"/>
        <w:tabs>
          <w:tab w:val="left" w:pos="7331"/>
        </w:tabs>
        <w:spacing w:before="3"/>
        <w:ind w:left="102" w:right="104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Уровневый подход реализуется за счёт фиксации различных уровней достижения обучающимися планируемых результатов базового уровня и уровней</w:t>
      </w:r>
      <w:r w:rsidRPr="008242DF">
        <w:rPr>
          <w:spacing w:val="80"/>
          <w:w w:val="150"/>
          <w:sz w:val="24"/>
          <w:szCs w:val="24"/>
        </w:rPr>
        <w:t xml:space="preserve"> </w:t>
      </w:r>
      <w:r w:rsidRPr="008242DF">
        <w:rPr>
          <w:sz w:val="24"/>
          <w:szCs w:val="24"/>
        </w:rPr>
        <w:t>выше</w:t>
      </w:r>
      <w:r w:rsidRPr="008242DF">
        <w:rPr>
          <w:spacing w:val="80"/>
          <w:w w:val="150"/>
          <w:sz w:val="24"/>
          <w:szCs w:val="24"/>
        </w:rPr>
        <w:t xml:space="preserve"> </w:t>
      </w:r>
      <w:r w:rsidRPr="008242DF">
        <w:rPr>
          <w:sz w:val="24"/>
          <w:szCs w:val="24"/>
        </w:rPr>
        <w:t>и</w:t>
      </w:r>
      <w:r w:rsidRPr="008242DF">
        <w:rPr>
          <w:spacing w:val="80"/>
          <w:w w:val="150"/>
          <w:sz w:val="24"/>
          <w:szCs w:val="24"/>
        </w:rPr>
        <w:t xml:space="preserve"> </w:t>
      </w:r>
      <w:r w:rsidRPr="008242DF">
        <w:rPr>
          <w:sz w:val="24"/>
          <w:szCs w:val="24"/>
        </w:rPr>
        <w:t>ниже</w:t>
      </w:r>
      <w:r w:rsidRPr="008242DF">
        <w:rPr>
          <w:spacing w:val="80"/>
          <w:w w:val="150"/>
          <w:sz w:val="24"/>
          <w:szCs w:val="24"/>
        </w:rPr>
        <w:t xml:space="preserve"> </w:t>
      </w:r>
      <w:r w:rsidRPr="008242DF">
        <w:rPr>
          <w:sz w:val="24"/>
          <w:szCs w:val="24"/>
        </w:rPr>
        <w:t>базового.</w:t>
      </w:r>
      <w:r w:rsidRPr="008242DF">
        <w:rPr>
          <w:spacing w:val="40"/>
          <w:sz w:val="24"/>
          <w:szCs w:val="24"/>
        </w:rPr>
        <w:t xml:space="preserve">  </w:t>
      </w:r>
      <w:r w:rsidRPr="008242DF">
        <w:rPr>
          <w:sz w:val="24"/>
          <w:szCs w:val="24"/>
        </w:rPr>
        <w:t>Достижение</w:t>
      </w:r>
      <w:r w:rsidRPr="008242DF">
        <w:rPr>
          <w:sz w:val="24"/>
          <w:szCs w:val="24"/>
        </w:rPr>
        <w:tab/>
        <w:t>базового уровня свидетельствует</w:t>
      </w:r>
      <w:r w:rsidRPr="008242DF">
        <w:rPr>
          <w:spacing w:val="-14"/>
          <w:sz w:val="24"/>
          <w:szCs w:val="24"/>
        </w:rPr>
        <w:t xml:space="preserve"> </w:t>
      </w:r>
      <w:r w:rsidRPr="008242DF">
        <w:rPr>
          <w:sz w:val="24"/>
          <w:szCs w:val="24"/>
        </w:rPr>
        <w:t>о</w:t>
      </w:r>
      <w:r w:rsidRPr="008242DF">
        <w:rPr>
          <w:spacing w:val="-14"/>
          <w:sz w:val="24"/>
          <w:szCs w:val="24"/>
        </w:rPr>
        <w:t xml:space="preserve"> </w:t>
      </w:r>
      <w:r w:rsidRPr="008242DF">
        <w:rPr>
          <w:sz w:val="24"/>
          <w:szCs w:val="24"/>
        </w:rPr>
        <w:t>способности</w:t>
      </w:r>
      <w:r w:rsidRPr="008242DF">
        <w:rPr>
          <w:spacing w:val="-14"/>
          <w:sz w:val="24"/>
          <w:szCs w:val="24"/>
        </w:rPr>
        <w:t xml:space="preserve"> </w:t>
      </w:r>
      <w:r w:rsidRPr="008242DF">
        <w:rPr>
          <w:sz w:val="24"/>
          <w:szCs w:val="24"/>
        </w:rPr>
        <w:t>обучающихся</w:t>
      </w:r>
      <w:r w:rsidR="00F341D9">
        <w:rPr>
          <w:sz w:val="24"/>
          <w:szCs w:val="24"/>
          <w:lang w:val="tt-RU"/>
        </w:rPr>
        <w:t xml:space="preserve"> </w:t>
      </w:r>
      <w:r w:rsidRPr="008242DF">
        <w:rPr>
          <w:sz w:val="24"/>
          <w:szCs w:val="24"/>
        </w:rPr>
        <w:t>решать</w:t>
      </w:r>
      <w:r w:rsidRPr="008242DF">
        <w:rPr>
          <w:spacing w:val="-16"/>
          <w:sz w:val="24"/>
          <w:szCs w:val="24"/>
        </w:rPr>
        <w:t xml:space="preserve"> </w:t>
      </w:r>
      <w:r w:rsidRPr="008242DF">
        <w:rPr>
          <w:sz w:val="24"/>
          <w:szCs w:val="24"/>
        </w:rPr>
        <w:t>типовые</w:t>
      </w:r>
      <w:r w:rsidRPr="008242DF">
        <w:rPr>
          <w:spacing w:val="-16"/>
          <w:sz w:val="24"/>
          <w:szCs w:val="24"/>
        </w:rPr>
        <w:t xml:space="preserve"> </w:t>
      </w:r>
      <w:r w:rsidRPr="008242DF">
        <w:rPr>
          <w:sz w:val="24"/>
          <w:szCs w:val="24"/>
        </w:rPr>
        <w:t>учебные</w:t>
      </w:r>
      <w:r w:rsidRPr="008242DF">
        <w:rPr>
          <w:spacing w:val="-14"/>
          <w:sz w:val="24"/>
          <w:szCs w:val="24"/>
        </w:rPr>
        <w:t xml:space="preserve"> </w:t>
      </w:r>
      <w:r w:rsidRPr="008242DF">
        <w:rPr>
          <w:sz w:val="24"/>
          <w:szCs w:val="24"/>
        </w:rPr>
        <w:t>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материала.</w:t>
      </w:r>
    </w:p>
    <w:p w:rsidR="008242DF" w:rsidRPr="008242DF" w:rsidRDefault="008242DF" w:rsidP="008242DF">
      <w:pPr>
        <w:spacing w:before="9" w:line="242" w:lineRule="auto"/>
        <w:ind w:left="102" w:right="106" w:firstLine="566"/>
        <w:rPr>
          <w:sz w:val="24"/>
          <w:szCs w:val="24"/>
        </w:rPr>
      </w:pPr>
      <w:r w:rsidRPr="008242DF">
        <w:rPr>
          <w:b/>
          <w:spacing w:val="-2"/>
          <w:sz w:val="24"/>
          <w:szCs w:val="24"/>
        </w:rPr>
        <w:t>Комплексный</w:t>
      </w:r>
      <w:r w:rsidRPr="008242DF">
        <w:rPr>
          <w:b/>
          <w:spacing w:val="-16"/>
          <w:sz w:val="24"/>
          <w:szCs w:val="24"/>
        </w:rPr>
        <w:t xml:space="preserve"> </w:t>
      </w:r>
      <w:r w:rsidRPr="008242DF">
        <w:rPr>
          <w:b/>
          <w:spacing w:val="-2"/>
          <w:sz w:val="24"/>
          <w:szCs w:val="24"/>
        </w:rPr>
        <w:t>подход</w:t>
      </w:r>
      <w:r w:rsidRPr="008242DF">
        <w:rPr>
          <w:b/>
          <w:spacing w:val="-15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к</w:t>
      </w:r>
      <w:r w:rsidRPr="008242DF">
        <w:rPr>
          <w:spacing w:val="-16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оценке</w:t>
      </w:r>
      <w:r w:rsidRPr="008242DF">
        <w:rPr>
          <w:spacing w:val="-15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образовательных</w:t>
      </w:r>
      <w:r w:rsidRPr="008242DF">
        <w:rPr>
          <w:spacing w:val="-16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достижений</w:t>
      </w:r>
      <w:r w:rsidRPr="008242DF">
        <w:rPr>
          <w:spacing w:val="-15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реализуется путём:</w:t>
      </w:r>
    </w:p>
    <w:p w:rsidR="008242DF" w:rsidRPr="008242DF" w:rsidRDefault="008242DF" w:rsidP="008242DF">
      <w:pPr>
        <w:pStyle w:val="a3"/>
        <w:spacing w:before="3"/>
        <w:ind w:left="243"/>
        <w:rPr>
          <w:sz w:val="24"/>
          <w:szCs w:val="24"/>
        </w:rPr>
      </w:pPr>
      <w:r w:rsidRPr="008242DF">
        <w:rPr>
          <w:w w:val="90"/>
          <w:sz w:val="24"/>
          <w:szCs w:val="24"/>
        </w:rPr>
        <w:t>оценки</w:t>
      </w:r>
      <w:r w:rsidRPr="008242DF">
        <w:rPr>
          <w:spacing w:val="33"/>
          <w:sz w:val="24"/>
          <w:szCs w:val="24"/>
        </w:rPr>
        <w:t xml:space="preserve"> </w:t>
      </w:r>
      <w:r w:rsidRPr="008242DF">
        <w:rPr>
          <w:w w:val="90"/>
          <w:sz w:val="24"/>
          <w:szCs w:val="24"/>
        </w:rPr>
        <w:t>предметных</w:t>
      </w:r>
      <w:r w:rsidRPr="008242DF">
        <w:rPr>
          <w:spacing w:val="38"/>
          <w:sz w:val="24"/>
          <w:szCs w:val="24"/>
        </w:rPr>
        <w:t xml:space="preserve"> </w:t>
      </w:r>
      <w:r w:rsidRPr="008242DF">
        <w:rPr>
          <w:w w:val="90"/>
          <w:sz w:val="24"/>
          <w:szCs w:val="24"/>
        </w:rPr>
        <w:t>и</w:t>
      </w:r>
      <w:r w:rsidRPr="008242DF">
        <w:rPr>
          <w:spacing w:val="33"/>
          <w:sz w:val="24"/>
          <w:szCs w:val="24"/>
        </w:rPr>
        <w:t xml:space="preserve"> </w:t>
      </w:r>
      <w:proofErr w:type="spellStart"/>
      <w:r w:rsidRPr="008242DF">
        <w:rPr>
          <w:w w:val="90"/>
          <w:sz w:val="24"/>
          <w:szCs w:val="24"/>
        </w:rPr>
        <w:t>метапредметных</w:t>
      </w:r>
      <w:proofErr w:type="spellEnd"/>
      <w:r w:rsidRPr="008242DF">
        <w:rPr>
          <w:spacing w:val="34"/>
          <w:sz w:val="24"/>
          <w:szCs w:val="24"/>
        </w:rPr>
        <w:t xml:space="preserve"> </w:t>
      </w:r>
      <w:r w:rsidRPr="008242DF">
        <w:rPr>
          <w:spacing w:val="-2"/>
          <w:w w:val="90"/>
          <w:sz w:val="24"/>
          <w:szCs w:val="24"/>
        </w:rPr>
        <w:t>результатов;</w:t>
      </w:r>
    </w:p>
    <w:p w:rsidR="008242DF" w:rsidRPr="008242DF" w:rsidRDefault="008242DF" w:rsidP="008242DF">
      <w:pPr>
        <w:pStyle w:val="a3"/>
        <w:tabs>
          <w:tab w:val="left" w:pos="1502"/>
          <w:tab w:val="left" w:pos="2084"/>
          <w:tab w:val="left" w:pos="2221"/>
          <w:tab w:val="left" w:pos="2259"/>
          <w:tab w:val="left" w:pos="3325"/>
          <w:tab w:val="left" w:pos="3558"/>
          <w:tab w:val="left" w:pos="3675"/>
          <w:tab w:val="left" w:pos="3782"/>
          <w:tab w:val="left" w:pos="4480"/>
          <w:tab w:val="left" w:pos="4902"/>
          <w:tab w:val="left" w:pos="5218"/>
          <w:tab w:val="left" w:pos="5357"/>
          <w:tab w:val="left" w:pos="6165"/>
          <w:tab w:val="left" w:pos="6407"/>
          <w:tab w:val="left" w:pos="6525"/>
          <w:tab w:val="left" w:pos="6796"/>
          <w:tab w:val="left" w:pos="7153"/>
          <w:tab w:val="left" w:pos="7749"/>
          <w:tab w:val="left" w:pos="7905"/>
          <w:tab w:val="left" w:pos="8327"/>
          <w:tab w:val="left" w:pos="8426"/>
        </w:tabs>
        <w:spacing w:before="7"/>
        <w:ind w:left="243" w:right="112"/>
        <w:rPr>
          <w:sz w:val="24"/>
          <w:szCs w:val="24"/>
        </w:rPr>
      </w:pPr>
      <w:r w:rsidRPr="008242DF">
        <w:rPr>
          <w:spacing w:val="-2"/>
          <w:sz w:val="24"/>
          <w:szCs w:val="24"/>
        </w:rPr>
        <w:t>использования</w:t>
      </w:r>
      <w:r w:rsidRPr="008242DF">
        <w:rPr>
          <w:sz w:val="24"/>
          <w:szCs w:val="24"/>
        </w:rPr>
        <w:tab/>
      </w:r>
      <w:r w:rsidRPr="008242DF">
        <w:rPr>
          <w:sz w:val="24"/>
          <w:szCs w:val="24"/>
        </w:rPr>
        <w:tab/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комплекса</w:t>
      </w:r>
      <w:r w:rsidRPr="008242DF">
        <w:rPr>
          <w:sz w:val="24"/>
          <w:szCs w:val="24"/>
        </w:rPr>
        <w:tab/>
      </w:r>
      <w:r w:rsidRPr="008242DF">
        <w:rPr>
          <w:sz w:val="24"/>
          <w:szCs w:val="24"/>
        </w:rPr>
        <w:tab/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оценочных</w:t>
      </w:r>
      <w:r w:rsidRPr="008242DF">
        <w:rPr>
          <w:sz w:val="24"/>
          <w:szCs w:val="24"/>
        </w:rPr>
        <w:tab/>
      </w:r>
      <w:r w:rsidRPr="008242DF">
        <w:rPr>
          <w:sz w:val="24"/>
          <w:szCs w:val="24"/>
        </w:rPr>
        <w:tab/>
      </w:r>
      <w:r w:rsidRPr="008242DF">
        <w:rPr>
          <w:spacing w:val="-51"/>
          <w:sz w:val="24"/>
          <w:szCs w:val="24"/>
        </w:rPr>
        <w:t xml:space="preserve"> </w:t>
      </w:r>
      <w:r w:rsidRPr="008242DF">
        <w:rPr>
          <w:sz w:val="24"/>
          <w:szCs w:val="24"/>
        </w:rPr>
        <w:t>процедур</w:t>
      </w:r>
      <w:r w:rsidRPr="008242DF">
        <w:rPr>
          <w:sz w:val="24"/>
          <w:szCs w:val="24"/>
        </w:rPr>
        <w:tab/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(стартовой,</w:t>
      </w:r>
      <w:r w:rsidRPr="008242DF">
        <w:rPr>
          <w:sz w:val="24"/>
          <w:szCs w:val="24"/>
        </w:rPr>
        <w:tab/>
      </w:r>
      <w:r w:rsidRPr="008242DF">
        <w:rPr>
          <w:sz w:val="24"/>
          <w:szCs w:val="24"/>
        </w:rPr>
        <w:tab/>
      </w:r>
      <w:r w:rsidRPr="008242DF">
        <w:rPr>
          <w:spacing w:val="-8"/>
          <w:sz w:val="24"/>
          <w:szCs w:val="24"/>
        </w:rPr>
        <w:t xml:space="preserve">текущей, </w:t>
      </w:r>
      <w:r w:rsidRPr="008242DF">
        <w:rPr>
          <w:spacing w:val="-2"/>
          <w:sz w:val="24"/>
          <w:szCs w:val="24"/>
        </w:rPr>
        <w:t>тематической,</w:t>
      </w:r>
      <w:r w:rsidRPr="008242DF">
        <w:rPr>
          <w:sz w:val="24"/>
          <w:szCs w:val="24"/>
        </w:rPr>
        <w:tab/>
      </w:r>
      <w:r w:rsidRPr="008242DF">
        <w:rPr>
          <w:sz w:val="24"/>
          <w:szCs w:val="24"/>
        </w:rPr>
        <w:tab/>
      </w:r>
      <w:r w:rsidRPr="008242DF">
        <w:rPr>
          <w:spacing w:val="-2"/>
          <w:w w:val="95"/>
          <w:sz w:val="24"/>
          <w:szCs w:val="24"/>
        </w:rPr>
        <w:t>промежуточной)</w:t>
      </w:r>
      <w:r w:rsidRPr="008242DF">
        <w:rPr>
          <w:sz w:val="24"/>
          <w:szCs w:val="24"/>
        </w:rPr>
        <w:tab/>
      </w:r>
      <w:r w:rsidRPr="008242DF">
        <w:rPr>
          <w:spacing w:val="-4"/>
          <w:sz w:val="24"/>
          <w:szCs w:val="24"/>
        </w:rPr>
        <w:t>как</w:t>
      </w:r>
      <w:r w:rsidRPr="008242DF">
        <w:rPr>
          <w:sz w:val="24"/>
          <w:szCs w:val="24"/>
        </w:rPr>
        <w:tab/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основы</w:t>
      </w:r>
      <w:r w:rsidRPr="008242DF">
        <w:rPr>
          <w:sz w:val="24"/>
          <w:szCs w:val="24"/>
        </w:rPr>
        <w:tab/>
      </w:r>
      <w:r w:rsidRPr="008242DF">
        <w:rPr>
          <w:sz w:val="24"/>
          <w:szCs w:val="24"/>
        </w:rPr>
        <w:tab/>
      </w:r>
      <w:r w:rsidRPr="008242DF">
        <w:rPr>
          <w:spacing w:val="-4"/>
          <w:w w:val="90"/>
          <w:sz w:val="24"/>
          <w:szCs w:val="24"/>
        </w:rPr>
        <w:t>для</w:t>
      </w:r>
      <w:r w:rsidRPr="008242DF">
        <w:rPr>
          <w:sz w:val="24"/>
          <w:szCs w:val="24"/>
        </w:rPr>
        <w:tab/>
      </w:r>
      <w:r w:rsidRPr="008242DF">
        <w:rPr>
          <w:spacing w:val="-64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оценки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 xml:space="preserve">динамики </w:t>
      </w:r>
      <w:r w:rsidRPr="008242DF">
        <w:rPr>
          <w:spacing w:val="-4"/>
          <w:sz w:val="24"/>
          <w:szCs w:val="24"/>
        </w:rPr>
        <w:t>индивидуальных</w:t>
      </w:r>
      <w:r w:rsidRPr="008242DF">
        <w:rPr>
          <w:spacing w:val="30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образовательных</w:t>
      </w:r>
      <w:r w:rsidRPr="008242DF">
        <w:rPr>
          <w:spacing w:val="30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достижений</w:t>
      </w:r>
      <w:r w:rsidRPr="008242DF">
        <w:rPr>
          <w:spacing w:val="29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обучающихся</w:t>
      </w:r>
      <w:r w:rsidRPr="008242DF">
        <w:rPr>
          <w:spacing w:val="30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и</w:t>
      </w:r>
      <w:r w:rsidRPr="008242DF">
        <w:rPr>
          <w:spacing w:val="29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для</w:t>
      </w:r>
      <w:r w:rsidRPr="008242DF">
        <w:rPr>
          <w:spacing w:val="28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 xml:space="preserve">итоговой </w:t>
      </w:r>
      <w:r w:rsidRPr="008242DF">
        <w:rPr>
          <w:spacing w:val="-2"/>
          <w:sz w:val="24"/>
          <w:szCs w:val="24"/>
        </w:rPr>
        <w:t>оценки;</w:t>
      </w:r>
      <w:r w:rsidR="00F341D9">
        <w:rPr>
          <w:spacing w:val="-2"/>
          <w:sz w:val="24"/>
          <w:szCs w:val="24"/>
          <w:lang w:val="tt-RU"/>
        </w:rPr>
        <w:t xml:space="preserve"> </w:t>
      </w:r>
      <w:r w:rsidRPr="008242DF">
        <w:rPr>
          <w:spacing w:val="-2"/>
          <w:sz w:val="24"/>
          <w:szCs w:val="24"/>
        </w:rPr>
        <w:t>использования</w:t>
      </w:r>
      <w:r w:rsidRPr="008242DF">
        <w:rPr>
          <w:sz w:val="24"/>
          <w:szCs w:val="24"/>
        </w:rPr>
        <w:tab/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контекстной</w:t>
      </w:r>
      <w:r w:rsidRPr="008242DF">
        <w:rPr>
          <w:sz w:val="24"/>
          <w:szCs w:val="24"/>
        </w:rPr>
        <w:tab/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информации</w:t>
      </w:r>
      <w:r w:rsidRPr="008242DF">
        <w:rPr>
          <w:sz w:val="24"/>
          <w:szCs w:val="24"/>
        </w:rPr>
        <w:tab/>
      </w:r>
      <w:r w:rsidRPr="008242DF">
        <w:rPr>
          <w:spacing w:val="-55"/>
          <w:sz w:val="24"/>
          <w:szCs w:val="24"/>
        </w:rPr>
        <w:t xml:space="preserve"> </w:t>
      </w:r>
      <w:r w:rsidRPr="008242DF">
        <w:rPr>
          <w:sz w:val="24"/>
          <w:szCs w:val="24"/>
        </w:rPr>
        <w:t>(об</w:t>
      </w:r>
      <w:r w:rsidRPr="008242DF">
        <w:rPr>
          <w:sz w:val="24"/>
          <w:szCs w:val="24"/>
        </w:rPr>
        <w:tab/>
      </w:r>
      <w:r w:rsidRPr="008242DF">
        <w:rPr>
          <w:sz w:val="24"/>
          <w:szCs w:val="24"/>
        </w:rPr>
        <w:tab/>
      </w:r>
      <w:r w:rsidRPr="008242DF">
        <w:rPr>
          <w:spacing w:val="-8"/>
          <w:sz w:val="24"/>
          <w:szCs w:val="24"/>
        </w:rPr>
        <w:t xml:space="preserve">особенностях </w:t>
      </w:r>
      <w:r w:rsidRPr="008242DF">
        <w:rPr>
          <w:spacing w:val="-2"/>
          <w:sz w:val="24"/>
          <w:szCs w:val="24"/>
        </w:rPr>
        <w:t>обучающихся,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условиях</w:t>
      </w:r>
      <w:r w:rsidRPr="008242DF">
        <w:rPr>
          <w:sz w:val="24"/>
          <w:szCs w:val="24"/>
        </w:rPr>
        <w:tab/>
      </w:r>
      <w:r w:rsidRPr="008242DF">
        <w:rPr>
          <w:spacing w:val="-10"/>
          <w:sz w:val="24"/>
          <w:szCs w:val="24"/>
        </w:rPr>
        <w:t>и</w:t>
      </w:r>
      <w:r w:rsidRPr="008242DF">
        <w:rPr>
          <w:sz w:val="24"/>
          <w:szCs w:val="24"/>
        </w:rPr>
        <w:tab/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процессе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обучения</w:t>
      </w:r>
      <w:r w:rsidRPr="008242DF">
        <w:rPr>
          <w:sz w:val="24"/>
          <w:szCs w:val="24"/>
        </w:rPr>
        <w:tab/>
      </w:r>
      <w:r w:rsidRPr="008242DF">
        <w:rPr>
          <w:spacing w:val="-10"/>
          <w:sz w:val="24"/>
          <w:szCs w:val="24"/>
        </w:rPr>
        <w:t>и</w:t>
      </w:r>
      <w:r w:rsidRPr="008242DF">
        <w:rPr>
          <w:sz w:val="24"/>
          <w:szCs w:val="24"/>
        </w:rPr>
        <w:tab/>
      </w:r>
      <w:r w:rsidRPr="008242DF">
        <w:rPr>
          <w:sz w:val="24"/>
          <w:szCs w:val="24"/>
        </w:rPr>
        <w:tab/>
      </w:r>
      <w:r w:rsidRPr="008242DF">
        <w:rPr>
          <w:spacing w:val="-4"/>
          <w:sz w:val="24"/>
          <w:szCs w:val="24"/>
        </w:rPr>
        <w:t>др.)</w:t>
      </w:r>
      <w:r w:rsidRPr="008242DF">
        <w:rPr>
          <w:sz w:val="24"/>
          <w:szCs w:val="24"/>
        </w:rPr>
        <w:tab/>
      </w:r>
      <w:r w:rsidRPr="008242DF">
        <w:rPr>
          <w:spacing w:val="-4"/>
          <w:sz w:val="24"/>
          <w:szCs w:val="24"/>
        </w:rPr>
        <w:t>для</w:t>
      </w:r>
      <w:r w:rsidRPr="008242DF">
        <w:rPr>
          <w:sz w:val="24"/>
          <w:szCs w:val="24"/>
        </w:rPr>
        <w:tab/>
      </w:r>
      <w:r w:rsidRPr="008242DF">
        <w:rPr>
          <w:spacing w:val="-8"/>
          <w:sz w:val="24"/>
          <w:szCs w:val="24"/>
        </w:rPr>
        <w:t xml:space="preserve">интерпретации </w:t>
      </w:r>
      <w:r w:rsidRPr="008242DF">
        <w:rPr>
          <w:spacing w:val="-4"/>
          <w:sz w:val="24"/>
          <w:szCs w:val="24"/>
        </w:rPr>
        <w:t>полученных</w:t>
      </w:r>
      <w:r w:rsidRPr="008242DF">
        <w:rPr>
          <w:spacing w:val="-12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результатов</w:t>
      </w:r>
      <w:r w:rsidRPr="008242DF">
        <w:rPr>
          <w:spacing w:val="-12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в</w:t>
      </w:r>
      <w:r w:rsidRPr="008242DF">
        <w:rPr>
          <w:spacing w:val="-12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целях</w:t>
      </w:r>
      <w:r w:rsidRPr="008242DF">
        <w:rPr>
          <w:spacing w:val="-12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управления</w:t>
      </w:r>
      <w:r w:rsidRPr="008242DF">
        <w:rPr>
          <w:spacing w:val="-11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качеством</w:t>
      </w:r>
      <w:r w:rsidRPr="008242DF">
        <w:rPr>
          <w:spacing w:val="-13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образования; использования</w:t>
      </w:r>
      <w:r w:rsidRPr="008242DF">
        <w:rPr>
          <w:spacing w:val="-3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разнообразных</w:t>
      </w:r>
      <w:r w:rsidRPr="008242DF">
        <w:rPr>
          <w:spacing w:val="-1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методов</w:t>
      </w:r>
      <w:r w:rsidRPr="008242DF">
        <w:rPr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и</w:t>
      </w:r>
      <w:r w:rsidRPr="008242DF">
        <w:rPr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форм</w:t>
      </w:r>
      <w:r w:rsidRPr="008242DF">
        <w:rPr>
          <w:spacing w:val="-3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оценки,</w:t>
      </w:r>
      <w:r w:rsidRPr="008242DF">
        <w:rPr>
          <w:spacing w:val="-3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взаимно</w:t>
      </w:r>
      <w:r w:rsidRPr="008242DF">
        <w:rPr>
          <w:spacing w:val="-2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 xml:space="preserve">дополняющих </w:t>
      </w:r>
      <w:r w:rsidRPr="008242DF">
        <w:rPr>
          <w:sz w:val="24"/>
          <w:szCs w:val="24"/>
        </w:rPr>
        <w:t>друг</w:t>
      </w:r>
      <w:r w:rsidRPr="008242DF">
        <w:rPr>
          <w:spacing w:val="55"/>
          <w:sz w:val="24"/>
          <w:szCs w:val="24"/>
        </w:rPr>
        <w:t xml:space="preserve"> </w:t>
      </w:r>
      <w:r w:rsidRPr="008242DF">
        <w:rPr>
          <w:sz w:val="24"/>
          <w:szCs w:val="24"/>
        </w:rPr>
        <w:t>друга:</w:t>
      </w:r>
      <w:r w:rsidRPr="008242DF">
        <w:rPr>
          <w:spacing w:val="55"/>
          <w:sz w:val="24"/>
          <w:szCs w:val="24"/>
        </w:rPr>
        <w:t xml:space="preserve"> </w:t>
      </w:r>
      <w:r w:rsidRPr="008242DF">
        <w:rPr>
          <w:sz w:val="24"/>
          <w:szCs w:val="24"/>
        </w:rPr>
        <w:t>стандартизированных</w:t>
      </w:r>
      <w:r w:rsidRPr="008242DF">
        <w:rPr>
          <w:spacing w:val="58"/>
          <w:sz w:val="24"/>
          <w:szCs w:val="24"/>
        </w:rPr>
        <w:t xml:space="preserve"> </w:t>
      </w:r>
      <w:r w:rsidRPr="008242DF">
        <w:rPr>
          <w:sz w:val="24"/>
          <w:szCs w:val="24"/>
        </w:rPr>
        <w:t>устных</w:t>
      </w:r>
      <w:r w:rsidRPr="008242DF">
        <w:rPr>
          <w:spacing w:val="57"/>
          <w:sz w:val="24"/>
          <w:szCs w:val="24"/>
        </w:rPr>
        <w:t xml:space="preserve"> </w:t>
      </w:r>
      <w:r w:rsidRPr="008242DF">
        <w:rPr>
          <w:sz w:val="24"/>
          <w:szCs w:val="24"/>
        </w:rPr>
        <w:t>и</w:t>
      </w:r>
      <w:r w:rsidRPr="008242DF">
        <w:rPr>
          <w:spacing w:val="58"/>
          <w:sz w:val="24"/>
          <w:szCs w:val="24"/>
        </w:rPr>
        <w:t xml:space="preserve"> </w:t>
      </w:r>
      <w:r w:rsidRPr="008242DF">
        <w:rPr>
          <w:sz w:val="24"/>
          <w:szCs w:val="24"/>
        </w:rPr>
        <w:t>письменных</w:t>
      </w:r>
      <w:r w:rsidRPr="008242DF">
        <w:rPr>
          <w:spacing w:val="58"/>
          <w:sz w:val="24"/>
          <w:szCs w:val="24"/>
        </w:rPr>
        <w:t xml:space="preserve"> </w:t>
      </w:r>
      <w:r w:rsidRPr="008242DF">
        <w:rPr>
          <w:sz w:val="24"/>
          <w:szCs w:val="24"/>
        </w:rPr>
        <w:t>работ,</w:t>
      </w:r>
      <w:r w:rsidRPr="008242DF">
        <w:rPr>
          <w:spacing w:val="57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проектов,</w:t>
      </w:r>
    </w:p>
    <w:p w:rsidR="008242DF" w:rsidRPr="008242DF" w:rsidRDefault="008242DF" w:rsidP="008242DF">
      <w:pPr>
        <w:pStyle w:val="a3"/>
        <w:tabs>
          <w:tab w:val="left" w:pos="2189"/>
          <w:tab w:val="left" w:pos="3067"/>
          <w:tab w:val="left" w:pos="4220"/>
          <w:tab w:val="left" w:pos="6451"/>
          <w:tab w:val="left" w:pos="8201"/>
        </w:tabs>
        <w:spacing w:before="67" w:line="242" w:lineRule="auto"/>
        <w:ind w:left="243" w:right="119"/>
        <w:rPr>
          <w:sz w:val="24"/>
          <w:szCs w:val="24"/>
        </w:rPr>
      </w:pPr>
      <w:r w:rsidRPr="008242DF">
        <w:rPr>
          <w:spacing w:val="-4"/>
          <w:sz w:val="24"/>
          <w:szCs w:val="24"/>
        </w:rPr>
        <w:t>практических</w:t>
      </w:r>
      <w:r w:rsidRPr="008242DF">
        <w:rPr>
          <w:spacing w:val="-8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(в</w:t>
      </w:r>
      <w:r w:rsidRPr="008242DF">
        <w:rPr>
          <w:spacing w:val="-9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том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числе</w:t>
      </w:r>
      <w:r w:rsidRPr="008242DF">
        <w:rPr>
          <w:spacing w:val="-9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исследовательских)</w:t>
      </w:r>
      <w:r w:rsidRPr="008242DF">
        <w:rPr>
          <w:spacing w:val="-8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и</w:t>
      </w:r>
      <w:r w:rsidRPr="008242DF">
        <w:rPr>
          <w:spacing w:val="-8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творческих</w:t>
      </w:r>
      <w:r w:rsidRPr="008242DF">
        <w:rPr>
          <w:spacing w:val="-9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 xml:space="preserve">работ; </w:t>
      </w:r>
      <w:r w:rsidRPr="008242DF">
        <w:rPr>
          <w:spacing w:val="-2"/>
          <w:sz w:val="24"/>
          <w:szCs w:val="24"/>
        </w:rPr>
        <w:t>использования</w:t>
      </w:r>
      <w:r w:rsidRPr="008242DF">
        <w:rPr>
          <w:sz w:val="24"/>
          <w:szCs w:val="24"/>
        </w:rPr>
        <w:tab/>
      </w:r>
      <w:r w:rsidRPr="008242DF">
        <w:rPr>
          <w:spacing w:val="-4"/>
          <w:sz w:val="24"/>
          <w:szCs w:val="24"/>
        </w:rPr>
        <w:t>форм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работы,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обеспечивающих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возможность</w:t>
      </w:r>
      <w:r w:rsidRPr="008242DF">
        <w:rPr>
          <w:sz w:val="24"/>
          <w:szCs w:val="24"/>
        </w:rPr>
        <w:tab/>
      </w:r>
      <w:r w:rsidRPr="008242DF">
        <w:rPr>
          <w:spacing w:val="-8"/>
          <w:sz w:val="24"/>
          <w:szCs w:val="24"/>
        </w:rPr>
        <w:t xml:space="preserve">включения </w:t>
      </w:r>
      <w:r w:rsidRPr="008242DF">
        <w:rPr>
          <w:spacing w:val="-6"/>
          <w:sz w:val="24"/>
          <w:szCs w:val="24"/>
        </w:rPr>
        <w:t>младших</w:t>
      </w:r>
      <w:r w:rsidRPr="008242DF">
        <w:rPr>
          <w:spacing w:val="-14"/>
          <w:sz w:val="24"/>
          <w:szCs w:val="24"/>
        </w:rPr>
        <w:t xml:space="preserve"> </w:t>
      </w:r>
      <w:r w:rsidRPr="008242DF">
        <w:rPr>
          <w:spacing w:val="-6"/>
          <w:sz w:val="24"/>
          <w:szCs w:val="24"/>
        </w:rPr>
        <w:t>школьников</w:t>
      </w:r>
      <w:r w:rsidRPr="008242DF">
        <w:rPr>
          <w:spacing w:val="-11"/>
          <w:sz w:val="24"/>
          <w:szCs w:val="24"/>
        </w:rPr>
        <w:t xml:space="preserve"> </w:t>
      </w:r>
      <w:r w:rsidRPr="008242DF">
        <w:rPr>
          <w:spacing w:val="-6"/>
          <w:sz w:val="24"/>
          <w:szCs w:val="24"/>
        </w:rPr>
        <w:t>в</w:t>
      </w:r>
      <w:r w:rsidRPr="008242DF">
        <w:rPr>
          <w:spacing w:val="-12"/>
          <w:sz w:val="24"/>
          <w:szCs w:val="24"/>
        </w:rPr>
        <w:t xml:space="preserve"> </w:t>
      </w:r>
      <w:r w:rsidRPr="008242DF">
        <w:rPr>
          <w:spacing w:val="-6"/>
          <w:sz w:val="24"/>
          <w:szCs w:val="24"/>
        </w:rPr>
        <w:t>самостоятельную</w:t>
      </w:r>
      <w:r w:rsidRPr="008242DF">
        <w:rPr>
          <w:spacing w:val="-11"/>
          <w:sz w:val="24"/>
          <w:szCs w:val="24"/>
        </w:rPr>
        <w:t xml:space="preserve"> </w:t>
      </w:r>
      <w:r w:rsidRPr="008242DF">
        <w:rPr>
          <w:spacing w:val="-6"/>
          <w:sz w:val="24"/>
          <w:szCs w:val="24"/>
        </w:rPr>
        <w:t>оценочную</w:t>
      </w:r>
      <w:r w:rsidRPr="008242DF">
        <w:rPr>
          <w:spacing w:val="-12"/>
          <w:sz w:val="24"/>
          <w:szCs w:val="24"/>
        </w:rPr>
        <w:t xml:space="preserve"> </w:t>
      </w:r>
      <w:r w:rsidRPr="008242DF">
        <w:rPr>
          <w:spacing w:val="-6"/>
          <w:sz w:val="24"/>
          <w:szCs w:val="24"/>
        </w:rPr>
        <w:t>деятельность</w:t>
      </w:r>
      <w:r w:rsidRPr="008242DF">
        <w:rPr>
          <w:spacing w:val="-11"/>
          <w:sz w:val="24"/>
          <w:szCs w:val="24"/>
        </w:rPr>
        <w:t xml:space="preserve"> </w:t>
      </w:r>
      <w:r w:rsidRPr="008242DF">
        <w:rPr>
          <w:spacing w:val="-6"/>
          <w:sz w:val="24"/>
          <w:szCs w:val="24"/>
        </w:rPr>
        <w:t xml:space="preserve">(самоанализ, </w:t>
      </w:r>
      <w:r w:rsidRPr="008242DF">
        <w:rPr>
          <w:sz w:val="24"/>
          <w:szCs w:val="24"/>
        </w:rPr>
        <w:t>самооценка,</w:t>
      </w:r>
      <w:r w:rsidRPr="008242DF">
        <w:rPr>
          <w:spacing w:val="-18"/>
          <w:sz w:val="24"/>
          <w:szCs w:val="24"/>
        </w:rPr>
        <w:t xml:space="preserve"> </w:t>
      </w:r>
      <w:proofErr w:type="spellStart"/>
      <w:r w:rsidRPr="008242DF">
        <w:rPr>
          <w:sz w:val="24"/>
          <w:szCs w:val="24"/>
        </w:rPr>
        <w:t>взаимооценка</w:t>
      </w:r>
      <w:proofErr w:type="spellEnd"/>
      <w:r w:rsidRPr="008242DF">
        <w:rPr>
          <w:sz w:val="24"/>
          <w:szCs w:val="24"/>
        </w:rPr>
        <w:t>);</w:t>
      </w:r>
    </w:p>
    <w:p w:rsidR="008242DF" w:rsidRPr="008242DF" w:rsidRDefault="008242DF" w:rsidP="008242DF">
      <w:pPr>
        <w:pStyle w:val="a3"/>
        <w:spacing w:before="3"/>
        <w:ind w:left="243" w:right="103"/>
        <w:rPr>
          <w:sz w:val="24"/>
          <w:szCs w:val="24"/>
        </w:rPr>
      </w:pPr>
      <w:r w:rsidRPr="008242DF">
        <w:rPr>
          <w:sz w:val="24"/>
          <w:szCs w:val="24"/>
        </w:rPr>
        <w:t>использования мониторинга динамических показателей освоения умений и знаний, в том числе формируемых с использованием информационно- коммуникативных (цифровых) технологий.</w:t>
      </w:r>
    </w:p>
    <w:p w:rsidR="008242DF" w:rsidRPr="008242DF" w:rsidRDefault="008242DF" w:rsidP="008242DF">
      <w:pPr>
        <w:pStyle w:val="1"/>
        <w:spacing w:before="72" w:line="242" w:lineRule="auto"/>
        <w:ind w:left="1556" w:right="235" w:hanging="593"/>
        <w:rPr>
          <w:sz w:val="24"/>
          <w:szCs w:val="24"/>
        </w:rPr>
      </w:pPr>
      <w:r w:rsidRPr="008242DF">
        <w:rPr>
          <w:sz w:val="24"/>
          <w:szCs w:val="24"/>
        </w:rPr>
        <w:t>Особенности</w:t>
      </w:r>
      <w:r w:rsidRPr="008242DF">
        <w:rPr>
          <w:spacing w:val="-2"/>
          <w:sz w:val="24"/>
          <w:szCs w:val="24"/>
        </w:rPr>
        <w:t xml:space="preserve"> </w:t>
      </w:r>
      <w:r w:rsidRPr="008242DF">
        <w:rPr>
          <w:sz w:val="24"/>
          <w:szCs w:val="24"/>
        </w:rPr>
        <w:t>оценки</w:t>
      </w:r>
      <w:r w:rsidRPr="008242DF">
        <w:rPr>
          <w:spacing w:val="-1"/>
          <w:sz w:val="24"/>
          <w:szCs w:val="24"/>
        </w:rPr>
        <w:t xml:space="preserve"> </w:t>
      </w:r>
      <w:proofErr w:type="spellStart"/>
      <w:r w:rsidRPr="008242DF">
        <w:rPr>
          <w:sz w:val="24"/>
          <w:szCs w:val="24"/>
        </w:rPr>
        <w:t>метапредметных</w:t>
      </w:r>
      <w:proofErr w:type="spellEnd"/>
      <w:r w:rsidRPr="008242DF">
        <w:rPr>
          <w:spacing w:val="-7"/>
          <w:sz w:val="24"/>
          <w:szCs w:val="24"/>
        </w:rPr>
        <w:t xml:space="preserve"> </w:t>
      </w:r>
      <w:r w:rsidRPr="008242DF">
        <w:rPr>
          <w:sz w:val="24"/>
          <w:szCs w:val="24"/>
        </w:rPr>
        <w:t xml:space="preserve">и предметных результатов Особенности оценки </w:t>
      </w:r>
      <w:proofErr w:type="spellStart"/>
      <w:r w:rsidRPr="008242DF">
        <w:rPr>
          <w:sz w:val="24"/>
          <w:szCs w:val="24"/>
        </w:rPr>
        <w:t>метапредметных</w:t>
      </w:r>
      <w:proofErr w:type="spellEnd"/>
      <w:r w:rsidRPr="008242DF">
        <w:rPr>
          <w:sz w:val="24"/>
          <w:szCs w:val="24"/>
        </w:rPr>
        <w:t xml:space="preserve"> результатов</w:t>
      </w:r>
    </w:p>
    <w:p w:rsidR="008242DF" w:rsidRPr="008242DF" w:rsidRDefault="008242DF" w:rsidP="008242DF">
      <w:pPr>
        <w:pStyle w:val="a3"/>
        <w:ind w:left="102" w:right="100" w:firstLine="566"/>
        <w:jc w:val="both"/>
        <w:rPr>
          <w:sz w:val="24"/>
          <w:szCs w:val="24"/>
        </w:rPr>
      </w:pPr>
      <w:r w:rsidRPr="008242DF">
        <w:rPr>
          <w:spacing w:val="-8"/>
          <w:sz w:val="24"/>
          <w:szCs w:val="24"/>
        </w:rPr>
        <w:t xml:space="preserve">Оценка </w:t>
      </w:r>
      <w:proofErr w:type="spellStart"/>
      <w:r w:rsidRPr="008242DF">
        <w:rPr>
          <w:spacing w:val="-8"/>
          <w:sz w:val="24"/>
          <w:szCs w:val="24"/>
        </w:rPr>
        <w:t>метапредметных</w:t>
      </w:r>
      <w:proofErr w:type="spellEnd"/>
      <w:r w:rsidRPr="008242DF">
        <w:rPr>
          <w:spacing w:val="-8"/>
          <w:sz w:val="24"/>
          <w:szCs w:val="24"/>
        </w:rPr>
        <w:t xml:space="preserve"> результатов представляет собой оценку</w:t>
      </w:r>
      <w:r w:rsidRPr="008242DF">
        <w:rPr>
          <w:sz w:val="24"/>
          <w:szCs w:val="24"/>
        </w:rPr>
        <w:t xml:space="preserve"> </w:t>
      </w:r>
      <w:r w:rsidRPr="008242DF">
        <w:rPr>
          <w:spacing w:val="-8"/>
          <w:sz w:val="24"/>
          <w:szCs w:val="24"/>
        </w:rPr>
        <w:t xml:space="preserve">достижения </w:t>
      </w:r>
      <w:r w:rsidRPr="008242DF">
        <w:rPr>
          <w:spacing w:val="-2"/>
          <w:sz w:val="24"/>
          <w:szCs w:val="24"/>
        </w:rPr>
        <w:t>планируемых</w:t>
      </w:r>
      <w:r w:rsidRPr="008242DF">
        <w:rPr>
          <w:spacing w:val="-5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результатов</w:t>
      </w:r>
      <w:r w:rsidRPr="008242DF">
        <w:rPr>
          <w:spacing w:val="-5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освоения</w:t>
      </w:r>
      <w:r w:rsidRPr="008242DF">
        <w:rPr>
          <w:spacing w:val="-5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ООП</w:t>
      </w:r>
      <w:r w:rsidRPr="008242DF">
        <w:rPr>
          <w:spacing w:val="-4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НОО</w:t>
      </w:r>
      <w:r w:rsidRPr="008242DF">
        <w:rPr>
          <w:spacing w:val="-5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М</w:t>
      </w:r>
      <w:r>
        <w:rPr>
          <w:spacing w:val="-2"/>
          <w:sz w:val="24"/>
          <w:szCs w:val="24"/>
        </w:rPr>
        <w:t>Б</w:t>
      </w:r>
      <w:r w:rsidRPr="008242DF">
        <w:rPr>
          <w:spacing w:val="-2"/>
          <w:sz w:val="24"/>
          <w:szCs w:val="24"/>
        </w:rPr>
        <w:t>ОУ</w:t>
      </w:r>
      <w:r w:rsidRPr="008242DF">
        <w:rPr>
          <w:spacing w:val="-5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«</w:t>
      </w:r>
      <w:r>
        <w:rPr>
          <w:spacing w:val="-2"/>
          <w:sz w:val="24"/>
          <w:szCs w:val="24"/>
        </w:rPr>
        <w:t xml:space="preserve">Гимназия №20 имени Абдуллы </w:t>
      </w:r>
      <w:proofErr w:type="spellStart"/>
      <w:r>
        <w:rPr>
          <w:spacing w:val="-2"/>
          <w:sz w:val="24"/>
          <w:szCs w:val="24"/>
        </w:rPr>
        <w:t>Алиша</w:t>
      </w:r>
      <w:proofErr w:type="spellEnd"/>
      <w:r w:rsidRPr="008242DF">
        <w:rPr>
          <w:spacing w:val="-2"/>
          <w:sz w:val="24"/>
          <w:szCs w:val="24"/>
        </w:rPr>
        <w:t>»,</w:t>
      </w:r>
      <w:r w:rsidRPr="008242DF">
        <w:rPr>
          <w:spacing w:val="-11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 xml:space="preserve">которые </w:t>
      </w:r>
      <w:r w:rsidRPr="008242DF">
        <w:rPr>
          <w:sz w:val="24"/>
          <w:szCs w:val="24"/>
        </w:rPr>
        <w:t>представлены в программе</w:t>
      </w:r>
      <w:r w:rsidRPr="008242DF">
        <w:rPr>
          <w:spacing w:val="-12"/>
          <w:sz w:val="24"/>
          <w:szCs w:val="24"/>
        </w:rPr>
        <w:t xml:space="preserve"> </w:t>
      </w:r>
      <w:r w:rsidRPr="008242DF">
        <w:rPr>
          <w:sz w:val="24"/>
          <w:szCs w:val="24"/>
        </w:rPr>
        <w:t>формирования универсальных учебных действий обучающихся</w:t>
      </w:r>
      <w:r w:rsidRPr="008242DF">
        <w:rPr>
          <w:spacing w:val="-18"/>
          <w:sz w:val="24"/>
          <w:szCs w:val="24"/>
        </w:rPr>
        <w:t xml:space="preserve"> </w:t>
      </w:r>
      <w:r w:rsidRPr="008242DF">
        <w:rPr>
          <w:sz w:val="24"/>
          <w:szCs w:val="24"/>
        </w:rPr>
        <w:t>и</w:t>
      </w:r>
      <w:r w:rsidRPr="008242DF">
        <w:rPr>
          <w:spacing w:val="-17"/>
          <w:sz w:val="24"/>
          <w:szCs w:val="24"/>
        </w:rPr>
        <w:t xml:space="preserve"> </w:t>
      </w:r>
      <w:r w:rsidRPr="008242DF">
        <w:rPr>
          <w:sz w:val="24"/>
          <w:szCs w:val="24"/>
        </w:rPr>
        <w:t>отражают</w:t>
      </w:r>
      <w:r w:rsidRPr="008242DF">
        <w:rPr>
          <w:spacing w:val="-8"/>
          <w:sz w:val="24"/>
          <w:szCs w:val="24"/>
        </w:rPr>
        <w:t xml:space="preserve"> </w:t>
      </w:r>
      <w:r w:rsidRPr="008242DF">
        <w:rPr>
          <w:sz w:val="24"/>
          <w:szCs w:val="24"/>
        </w:rPr>
        <w:t>совокупность</w:t>
      </w:r>
      <w:r w:rsidRPr="008242DF">
        <w:rPr>
          <w:spacing w:val="-4"/>
          <w:sz w:val="24"/>
          <w:szCs w:val="24"/>
        </w:rPr>
        <w:t xml:space="preserve"> </w:t>
      </w:r>
      <w:r w:rsidRPr="008242DF">
        <w:rPr>
          <w:sz w:val="24"/>
          <w:szCs w:val="24"/>
        </w:rPr>
        <w:t>познавательных,</w:t>
      </w:r>
      <w:r w:rsidRPr="008242DF">
        <w:rPr>
          <w:spacing w:val="-6"/>
          <w:sz w:val="24"/>
          <w:szCs w:val="24"/>
        </w:rPr>
        <w:t xml:space="preserve"> </w:t>
      </w:r>
      <w:r w:rsidRPr="008242DF">
        <w:rPr>
          <w:sz w:val="24"/>
          <w:szCs w:val="24"/>
        </w:rPr>
        <w:t>коммуникативных</w:t>
      </w:r>
      <w:r w:rsidRPr="008242DF">
        <w:rPr>
          <w:spacing w:val="-5"/>
          <w:sz w:val="24"/>
          <w:szCs w:val="24"/>
        </w:rPr>
        <w:t xml:space="preserve"> </w:t>
      </w:r>
      <w:r w:rsidRPr="008242DF">
        <w:rPr>
          <w:sz w:val="24"/>
          <w:szCs w:val="24"/>
        </w:rPr>
        <w:t>и регулятивных универсальных учебных действий.</w:t>
      </w:r>
    </w:p>
    <w:p w:rsidR="008242DF" w:rsidRPr="008242DF" w:rsidRDefault="008242DF" w:rsidP="008242DF">
      <w:pPr>
        <w:pStyle w:val="a3"/>
        <w:ind w:left="102" w:right="104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Формирование</w:t>
      </w:r>
      <w:r w:rsidRPr="008242DF">
        <w:rPr>
          <w:spacing w:val="-10"/>
          <w:sz w:val="24"/>
          <w:szCs w:val="24"/>
        </w:rPr>
        <w:t xml:space="preserve"> </w:t>
      </w:r>
      <w:proofErr w:type="spellStart"/>
      <w:r w:rsidRPr="008242DF">
        <w:rPr>
          <w:sz w:val="24"/>
          <w:szCs w:val="24"/>
        </w:rPr>
        <w:t>метапредметных</w:t>
      </w:r>
      <w:proofErr w:type="spellEnd"/>
      <w:r w:rsidRPr="008242DF">
        <w:rPr>
          <w:spacing w:val="-1"/>
          <w:sz w:val="24"/>
          <w:szCs w:val="24"/>
        </w:rPr>
        <w:t xml:space="preserve"> </w:t>
      </w:r>
      <w:r w:rsidRPr="008242DF">
        <w:rPr>
          <w:sz w:val="24"/>
          <w:szCs w:val="24"/>
        </w:rPr>
        <w:t>результатов</w:t>
      </w:r>
      <w:r w:rsidRPr="008242DF">
        <w:rPr>
          <w:spacing w:val="30"/>
          <w:sz w:val="24"/>
          <w:szCs w:val="24"/>
        </w:rPr>
        <w:t xml:space="preserve"> </w:t>
      </w:r>
      <w:r w:rsidRPr="008242DF">
        <w:rPr>
          <w:sz w:val="24"/>
          <w:szCs w:val="24"/>
        </w:rPr>
        <w:t>обеспечивается</w:t>
      </w:r>
      <w:r w:rsidRPr="008242DF">
        <w:rPr>
          <w:spacing w:val="-18"/>
          <w:sz w:val="24"/>
          <w:szCs w:val="24"/>
        </w:rPr>
        <w:t xml:space="preserve"> </w:t>
      </w:r>
      <w:r w:rsidRPr="008242DF">
        <w:rPr>
          <w:sz w:val="24"/>
          <w:szCs w:val="24"/>
        </w:rPr>
        <w:t>за</w:t>
      </w:r>
      <w:r w:rsidRPr="008242DF">
        <w:rPr>
          <w:spacing w:val="-2"/>
          <w:sz w:val="24"/>
          <w:szCs w:val="24"/>
        </w:rPr>
        <w:t xml:space="preserve"> </w:t>
      </w:r>
      <w:r w:rsidRPr="008242DF">
        <w:rPr>
          <w:sz w:val="24"/>
          <w:szCs w:val="24"/>
        </w:rPr>
        <w:t>счёт</w:t>
      </w:r>
      <w:r w:rsidRPr="008242DF">
        <w:rPr>
          <w:spacing w:val="-1"/>
          <w:sz w:val="24"/>
          <w:szCs w:val="24"/>
        </w:rPr>
        <w:t xml:space="preserve"> </w:t>
      </w:r>
      <w:r w:rsidRPr="008242DF">
        <w:rPr>
          <w:sz w:val="24"/>
          <w:szCs w:val="24"/>
        </w:rPr>
        <w:t>всех учебных предметов и внеурочной деятельности.</w:t>
      </w:r>
    </w:p>
    <w:p w:rsidR="008242DF" w:rsidRPr="008242DF" w:rsidRDefault="008242DF" w:rsidP="008242DF">
      <w:pPr>
        <w:pStyle w:val="a3"/>
        <w:spacing w:line="242" w:lineRule="auto"/>
        <w:ind w:left="102" w:right="104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 xml:space="preserve">Оценка </w:t>
      </w:r>
      <w:proofErr w:type="spellStart"/>
      <w:r w:rsidRPr="008242DF">
        <w:rPr>
          <w:sz w:val="24"/>
          <w:szCs w:val="24"/>
        </w:rPr>
        <w:t>метапредметных</w:t>
      </w:r>
      <w:proofErr w:type="spellEnd"/>
      <w:r w:rsidRPr="008242DF">
        <w:rPr>
          <w:sz w:val="24"/>
          <w:szCs w:val="24"/>
        </w:rPr>
        <w:t xml:space="preserve"> результатов проводится с целью определения </w:t>
      </w:r>
      <w:proofErr w:type="spellStart"/>
      <w:r w:rsidRPr="008242DF">
        <w:rPr>
          <w:spacing w:val="-2"/>
          <w:sz w:val="24"/>
          <w:szCs w:val="24"/>
        </w:rPr>
        <w:t>сформированности</w:t>
      </w:r>
      <w:proofErr w:type="spellEnd"/>
      <w:r w:rsidRPr="008242DF">
        <w:rPr>
          <w:spacing w:val="-2"/>
          <w:sz w:val="24"/>
          <w:szCs w:val="24"/>
        </w:rPr>
        <w:t>:</w:t>
      </w:r>
    </w:p>
    <w:p w:rsidR="008242DF" w:rsidRPr="008242DF" w:rsidRDefault="008242DF" w:rsidP="008242DF">
      <w:pPr>
        <w:pStyle w:val="a5"/>
        <w:numPr>
          <w:ilvl w:val="2"/>
          <w:numId w:val="6"/>
        </w:numPr>
        <w:tabs>
          <w:tab w:val="left" w:pos="808"/>
        </w:tabs>
        <w:spacing w:line="317" w:lineRule="exact"/>
        <w:ind w:left="808" w:hanging="279"/>
        <w:rPr>
          <w:sz w:val="24"/>
          <w:szCs w:val="24"/>
        </w:rPr>
      </w:pPr>
      <w:r w:rsidRPr="008242DF">
        <w:rPr>
          <w:sz w:val="24"/>
          <w:szCs w:val="24"/>
        </w:rPr>
        <w:t>универсальных</w:t>
      </w:r>
      <w:r w:rsidRPr="008242DF">
        <w:rPr>
          <w:spacing w:val="-11"/>
          <w:sz w:val="24"/>
          <w:szCs w:val="24"/>
        </w:rPr>
        <w:t xml:space="preserve"> </w:t>
      </w:r>
      <w:r w:rsidRPr="008242DF">
        <w:rPr>
          <w:sz w:val="24"/>
          <w:szCs w:val="24"/>
        </w:rPr>
        <w:t>учебных</w:t>
      </w:r>
      <w:r w:rsidRPr="008242DF">
        <w:rPr>
          <w:spacing w:val="-9"/>
          <w:sz w:val="24"/>
          <w:szCs w:val="24"/>
        </w:rPr>
        <w:t xml:space="preserve"> </w:t>
      </w:r>
      <w:r w:rsidRPr="008242DF">
        <w:rPr>
          <w:sz w:val="24"/>
          <w:szCs w:val="24"/>
        </w:rPr>
        <w:t>познавательных</w:t>
      </w:r>
      <w:r w:rsidRPr="008242DF">
        <w:rPr>
          <w:spacing w:val="-9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действий;</w:t>
      </w:r>
    </w:p>
    <w:p w:rsidR="008242DF" w:rsidRPr="008242DF" w:rsidRDefault="008242DF" w:rsidP="008242DF">
      <w:pPr>
        <w:pStyle w:val="a5"/>
        <w:numPr>
          <w:ilvl w:val="2"/>
          <w:numId w:val="6"/>
        </w:numPr>
        <w:tabs>
          <w:tab w:val="left" w:pos="808"/>
        </w:tabs>
        <w:ind w:left="808" w:hanging="279"/>
        <w:rPr>
          <w:sz w:val="24"/>
          <w:szCs w:val="24"/>
        </w:rPr>
      </w:pPr>
      <w:r w:rsidRPr="008242DF">
        <w:rPr>
          <w:sz w:val="24"/>
          <w:szCs w:val="24"/>
        </w:rPr>
        <w:t>универсальных</w:t>
      </w:r>
      <w:r w:rsidRPr="008242DF">
        <w:rPr>
          <w:spacing w:val="-12"/>
          <w:sz w:val="24"/>
          <w:szCs w:val="24"/>
        </w:rPr>
        <w:t xml:space="preserve"> </w:t>
      </w:r>
      <w:r w:rsidRPr="008242DF">
        <w:rPr>
          <w:sz w:val="24"/>
          <w:szCs w:val="24"/>
        </w:rPr>
        <w:t>учебных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sz w:val="24"/>
          <w:szCs w:val="24"/>
        </w:rPr>
        <w:t>коммуникативных</w:t>
      </w:r>
      <w:r w:rsidRPr="008242DF">
        <w:rPr>
          <w:spacing w:val="-12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действий;</w:t>
      </w:r>
    </w:p>
    <w:p w:rsidR="008242DF" w:rsidRPr="008242DF" w:rsidRDefault="008242DF" w:rsidP="008242DF">
      <w:pPr>
        <w:pStyle w:val="a5"/>
        <w:numPr>
          <w:ilvl w:val="2"/>
          <w:numId w:val="6"/>
        </w:numPr>
        <w:tabs>
          <w:tab w:val="left" w:pos="808"/>
        </w:tabs>
        <w:spacing w:line="322" w:lineRule="exact"/>
        <w:ind w:left="808" w:hanging="279"/>
        <w:rPr>
          <w:sz w:val="24"/>
          <w:szCs w:val="24"/>
        </w:rPr>
      </w:pPr>
      <w:r w:rsidRPr="008242DF">
        <w:rPr>
          <w:sz w:val="24"/>
          <w:szCs w:val="24"/>
        </w:rPr>
        <w:t>универсальных</w:t>
      </w:r>
      <w:r w:rsidRPr="008242DF">
        <w:rPr>
          <w:spacing w:val="-6"/>
          <w:sz w:val="24"/>
          <w:szCs w:val="24"/>
        </w:rPr>
        <w:t xml:space="preserve"> </w:t>
      </w:r>
      <w:r w:rsidRPr="008242DF">
        <w:rPr>
          <w:sz w:val="24"/>
          <w:szCs w:val="24"/>
        </w:rPr>
        <w:t>учебных</w:t>
      </w:r>
      <w:r w:rsidRPr="008242DF">
        <w:rPr>
          <w:spacing w:val="-6"/>
          <w:sz w:val="24"/>
          <w:szCs w:val="24"/>
        </w:rPr>
        <w:t xml:space="preserve"> </w:t>
      </w:r>
      <w:r w:rsidRPr="008242DF">
        <w:rPr>
          <w:sz w:val="24"/>
          <w:szCs w:val="24"/>
        </w:rPr>
        <w:t>регулятивных</w:t>
      </w:r>
      <w:r w:rsidRPr="008242DF">
        <w:rPr>
          <w:spacing w:val="-4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действий.</w:t>
      </w:r>
    </w:p>
    <w:p w:rsidR="008242DF" w:rsidRPr="008242DF" w:rsidRDefault="008242DF" w:rsidP="008242DF">
      <w:pPr>
        <w:pStyle w:val="a3"/>
        <w:ind w:left="102" w:right="105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Овладение</w:t>
      </w:r>
      <w:r w:rsidRPr="008242DF">
        <w:rPr>
          <w:spacing w:val="-18"/>
          <w:sz w:val="24"/>
          <w:szCs w:val="24"/>
        </w:rPr>
        <w:t xml:space="preserve"> </w:t>
      </w:r>
      <w:r w:rsidRPr="008242DF">
        <w:rPr>
          <w:sz w:val="24"/>
          <w:szCs w:val="24"/>
        </w:rPr>
        <w:t>универсальными</w:t>
      </w:r>
      <w:r w:rsidRPr="008242DF">
        <w:rPr>
          <w:spacing w:val="-17"/>
          <w:sz w:val="24"/>
          <w:szCs w:val="24"/>
        </w:rPr>
        <w:t xml:space="preserve"> </w:t>
      </w:r>
      <w:r w:rsidRPr="008242DF">
        <w:rPr>
          <w:sz w:val="24"/>
          <w:szCs w:val="24"/>
        </w:rPr>
        <w:t>учебными</w:t>
      </w:r>
      <w:r w:rsidRPr="008242DF">
        <w:rPr>
          <w:spacing w:val="-18"/>
          <w:sz w:val="24"/>
          <w:szCs w:val="24"/>
        </w:rPr>
        <w:t xml:space="preserve"> </w:t>
      </w:r>
      <w:r w:rsidRPr="008242DF">
        <w:rPr>
          <w:sz w:val="24"/>
          <w:szCs w:val="24"/>
        </w:rPr>
        <w:t>познавательными</w:t>
      </w:r>
      <w:r w:rsidRPr="008242DF">
        <w:rPr>
          <w:spacing w:val="-17"/>
          <w:sz w:val="24"/>
          <w:szCs w:val="24"/>
        </w:rPr>
        <w:t xml:space="preserve"> </w:t>
      </w:r>
      <w:r w:rsidRPr="008242DF">
        <w:rPr>
          <w:sz w:val="24"/>
          <w:szCs w:val="24"/>
        </w:rPr>
        <w:t>действиями</w:t>
      </w:r>
      <w:r w:rsidRPr="008242DF">
        <w:rPr>
          <w:spacing w:val="-18"/>
          <w:sz w:val="24"/>
          <w:szCs w:val="24"/>
        </w:rPr>
        <w:t xml:space="preserve"> </w:t>
      </w:r>
      <w:r w:rsidRPr="008242DF">
        <w:rPr>
          <w:sz w:val="24"/>
          <w:szCs w:val="24"/>
        </w:rPr>
        <w:t>согласно ФГОС</w:t>
      </w:r>
      <w:r w:rsidRPr="008242DF">
        <w:rPr>
          <w:spacing w:val="-18"/>
          <w:sz w:val="24"/>
          <w:szCs w:val="24"/>
        </w:rPr>
        <w:t xml:space="preserve"> </w:t>
      </w:r>
      <w:r w:rsidRPr="008242DF">
        <w:rPr>
          <w:sz w:val="24"/>
          <w:szCs w:val="24"/>
        </w:rPr>
        <w:t>НОО</w:t>
      </w:r>
      <w:r w:rsidRPr="008242DF">
        <w:rPr>
          <w:spacing w:val="-17"/>
          <w:sz w:val="24"/>
          <w:szCs w:val="24"/>
        </w:rPr>
        <w:t xml:space="preserve"> </w:t>
      </w:r>
      <w:r w:rsidRPr="008242DF">
        <w:rPr>
          <w:sz w:val="24"/>
          <w:szCs w:val="24"/>
        </w:rPr>
        <w:t>предполагает</w:t>
      </w:r>
      <w:r w:rsidRPr="008242DF">
        <w:rPr>
          <w:spacing w:val="-18"/>
          <w:sz w:val="24"/>
          <w:szCs w:val="24"/>
        </w:rPr>
        <w:t xml:space="preserve"> </w:t>
      </w:r>
      <w:r w:rsidRPr="008242DF">
        <w:rPr>
          <w:sz w:val="24"/>
          <w:szCs w:val="24"/>
        </w:rPr>
        <w:t>формирование</w:t>
      </w:r>
      <w:r w:rsidRPr="008242DF">
        <w:rPr>
          <w:spacing w:val="-17"/>
          <w:sz w:val="24"/>
          <w:szCs w:val="24"/>
        </w:rPr>
        <w:t xml:space="preserve"> </w:t>
      </w:r>
      <w:r w:rsidRPr="008242DF">
        <w:rPr>
          <w:sz w:val="24"/>
          <w:szCs w:val="24"/>
        </w:rPr>
        <w:t>и</w:t>
      </w:r>
      <w:r w:rsidRPr="008242DF">
        <w:rPr>
          <w:spacing w:val="-18"/>
          <w:sz w:val="24"/>
          <w:szCs w:val="24"/>
        </w:rPr>
        <w:t xml:space="preserve"> </w:t>
      </w:r>
      <w:r w:rsidRPr="008242DF">
        <w:rPr>
          <w:sz w:val="24"/>
          <w:szCs w:val="24"/>
        </w:rPr>
        <w:t>оценку</w:t>
      </w:r>
      <w:r w:rsidRPr="008242DF">
        <w:rPr>
          <w:spacing w:val="-16"/>
          <w:sz w:val="24"/>
          <w:szCs w:val="24"/>
        </w:rPr>
        <w:t xml:space="preserve"> </w:t>
      </w:r>
      <w:r w:rsidRPr="008242DF">
        <w:rPr>
          <w:sz w:val="24"/>
          <w:szCs w:val="24"/>
        </w:rPr>
        <w:t>у</w:t>
      </w:r>
      <w:r w:rsidRPr="008242DF">
        <w:rPr>
          <w:spacing w:val="-16"/>
          <w:sz w:val="24"/>
          <w:szCs w:val="24"/>
        </w:rPr>
        <w:t xml:space="preserve"> </w:t>
      </w:r>
      <w:r w:rsidRPr="008242DF">
        <w:rPr>
          <w:sz w:val="24"/>
          <w:szCs w:val="24"/>
        </w:rPr>
        <w:t>обучающихся</w:t>
      </w:r>
      <w:r w:rsidRPr="008242DF">
        <w:rPr>
          <w:spacing w:val="-13"/>
          <w:sz w:val="24"/>
          <w:szCs w:val="24"/>
        </w:rPr>
        <w:t xml:space="preserve"> </w:t>
      </w:r>
      <w:r w:rsidRPr="008242DF">
        <w:rPr>
          <w:sz w:val="24"/>
          <w:szCs w:val="24"/>
        </w:rPr>
        <w:t>следующих групп умений:</w:t>
      </w:r>
    </w:p>
    <w:p w:rsidR="008242DF" w:rsidRPr="008242DF" w:rsidRDefault="008242DF" w:rsidP="008242DF">
      <w:pPr>
        <w:pStyle w:val="a3"/>
        <w:spacing w:line="322" w:lineRule="exact"/>
        <w:ind w:left="102"/>
        <w:jc w:val="both"/>
        <w:rPr>
          <w:sz w:val="24"/>
          <w:szCs w:val="24"/>
        </w:rPr>
      </w:pPr>
      <w:r w:rsidRPr="008242DF">
        <w:rPr>
          <w:sz w:val="24"/>
          <w:szCs w:val="24"/>
          <w:u w:val="single"/>
        </w:rPr>
        <w:t>базовые</w:t>
      </w:r>
      <w:r w:rsidRPr="008242DF">
        <w:rPr>
          <w:spacing w:val="-15"/>
          <w:sz w:val="24"/>
          <w:szCs w:val="24"/>
          <w:u w:val="single"/>
        </w:rPr>
        <w:t xml:space="preserve"> </w:t>
      </w:r>
      <w:r w:rsidRPr="008242DF">
        <w:rPr>
          <w:sz w:val="24"/>
          <w:szCs w:val="24"/>
          <w:u w:val="single"/>
        </w:rPr>
        <w:t>логические</w:t>
      </w:r>
      <w:r w:rsidRPr="008242DF">
        <w:rPr>
          <w:spacing w:val="-16"/>
          <w:sz w:val="24"/>
          <w:szCs w:val="24"/>
          <w:u w:val="single"/>
        </w:rPr>
        <w:t xml:space="preserve"> </w:t>
      </w:r>
      <w:r w:rsidRPr="008242DF">
        <w:rPr>
          <w:spacing w:val="-2"/>
          <w:sz w:val="24"/>
          <w:szCs w:val="24"/>
          <w:u w:val="single"/>
        </w:rPr>
        <w:t>действия:</w:t>
      </w:r>
    </w:p>
    <w:p w:rsidR="008242DF" w:rsidRPr="008242DF" w:rsidRDefault="008242DF" w:rsidP="008242DF">
      <w:pPr>
        <w:pStyle w:val="a5"/>
        <w:numPr>
          <w:ilvl w:val="0"/>
          <w:numId w:val="5"/>
        </w:numPr>
        <w:tabs>
          <w:tab w:val="left" w:pos="808"/>
          <w:tab w:val="left" w:pos="1249"/>
        </w:tabs>
        <w:ind w:right="114" w:hanging="720"/>
        <w:jc w:val="both"/>
        <w:rPr>
          <w:sz w:val="24"/>
          <w:szCs w:val="24"/>
        </w:rPr>
      </w:pPr>
      <w:r w:rsidRPr="008242DF">
        <w:rPr>
          <w:sz w:val="24"/>
          <w:szCs w:val="24"/>
        </w:rPr>
        <w:t xml:space="preserve">сравнивать объекты, устанавливать основания для сравнения, устанавливать </w:t>
      </w:r>
      <w:r w:rsidRPr="008242DF">
        <w:rPr>
          <w:sz w:val="24"/>
          <w:szCs w:val="24"/>
        </w:rPr>
        <w:lastRenderedPageBreak/>
        <w:t>аналогии;</w:t>
      </w:r>
    </w:p>
    <w:p w:rsidR="008242DF" w:rsidRPr="008242DF" w:rsidRDefault="008242DF" w:rsidP="008242DF">
      <w:pPr>
        <w:pStyle w:val="a5"/>
        <w:numPr>
          <w:ilvl w:val="0"/>
          <w:numId w:val="5"/>
        </w:numPr>
        <w:tabs>
          <w:tab w:val="left" w:pos="808"/>
        </w:tabs>
        <w:spacing w:line="321" w:lineRule="exact"/>
        <w:ind w:left="808" w:hanging="279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объединять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sz w:val="24"/>
          <w:szCs w:val="24"/>
        </w:rPr>
        <w:t>части</w:t>
      </w:r>
      <w:r w:rsidRPr="008242DF">
        <w:rPr>
          <w:spacing w:val="-9"/>
          <w:sz w:val="24"/>
          <w:szCs w:val="24"/>
        </w:rPr>
        <w:t xml:space="preserve"> </w:t>
      </w:r>
      <w:r w:rsidRPr="008242DF">
        <w:rPr>
          <w:sz w:val="24"/>
          <w:szCs w:val="24"/>
        </w:rPr>
        <w:t>объекта</w:t>
      </w:r>
      <w:r w:rsidRPr="008242DF">
        <w:rPr>
          <w:spacing w:val="-6"/>
          <w:sz w:val="24"/>
          <w:szCs w:val="24"/>
        </w:rPr>
        <w:t xml:space="preserve"> </w:t>
      </w:r>
      <w:r w:rsidRPr="008242DF">
        <w:rPr>
          <w:sz w:val="24"/>
          <w:szCs w:val="24"/>
        </w:rPr>
        <w:t>(объекты)</w:t>
      </w:r>
      <w:r w:rsidRPr="008242DF">
        <w:rPr>
          <w:spacing w:val="-8"/>
          <w:sz w:val="24"/>
          <w:szCs w:val="24"/>
        </w:rPr>
        <w:t xml:space="preserve"> </w:t>
      </w:r>
      <w:r w:rsidRPr="008242DF">
        <w:rPr>
          <w:sz w:val="24"/>
          <w:szCs w:val="24"/>
        </w:rPr>
        <w:t>по</w:t>
      </w:r>
      <w:r w:rsidRPr="008242DF">
        <w:rPr>
          <w:spacing w:val="-7"/>
          <w:sz w:val="24"/>
          <w:szCs w:val="24"/>
        </w:rPr>
        <w:t xml:space="preserve"> </w:t>
      </w:r>
      <w:r w:rsidRPr="008242DF">
        <w:rPr>
          <w:sz w:val="24"/>
          <w:szCs w:val="24"/>
        </w:rPr>
        <w:t>определённому</w:t>
      </w:r>
      <w:r w:rsidRPr="008242DF">
        <w:rPr>
          <w:spacing w:val="-9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признаку;</w:t>
      </w:r>
    </w:p>
    <w:p w:rsidR="008242DF" w:rsidRPr="008242DF" w:rsidRDefault="008242DF" w:rsidP="008242DF">
      <w:pPr>
        <w:pStyle w:val="a5"/>
        <w:numPr>
          <w:ilvl w:val="0"/>
          <w:numId w:val="5"/>
        </w:numPr>
        <w:tabs>
          <w:tab w:val="left" w:pos="808"/>
          <w:tab w:val="left" w:pos="1249"/>
        </w:tabs>
        <w:ind w:right="110" w:hanging="720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8242DF" w:rsidRPr="008242DF" w:rsidRDefault="008242DF" w:rsidP="008242DF">
      <w:pPr>
        <w:pStyle w:val="a5"/>
        <w:numPr>
          <w:ilvl w:val="0"/>
          <w:numId w:val="5"/>
        </w:numPr>
        <w:tabs>
          <w:tab w:val="left" w:pos="808"/>
          <w:tab w:val="left" w:pos="1249"/>
        </w:tabs>
        <w:ind w:right="106" w:hanging="720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8242DF" w:rsidRPr="008242DF" w:rsidRDefault="008242DF" w:rsidP="008242DF">
      <w:pPr>
        <w:pStyle w:val="a5"/>
        <w:numPr>
          <w:ilvl w:val="0"/>
          <w:numId w:val="5"/>
        </w:numPr>
        <w:tabs>
          <w:tab w:val="left" w:pos="808"/>
          <w:tab w:val="left" w:pos="1249"/>
        </w:tabs>
        <w:ind w:right="112" w:hanging="720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выявлять</w:t>
      </w:r>
      <w:r w:rsidRPr="008242DF">
        <w:rPr>
          <w:spacing w:val="-3"/>
          <w:sz w:val="24"/>
          <w:szCs w:val="24"/>
        </w:rPr>
        <w:t xml:space="preserve"> </w:t>
      </w:r>
      <w:r w:rsidRPr="008242DF">
        <w:rPr>
          <w:sz w:val="24"/>
          <w:szCs w:val="24"/>
        </w:rPr>
        <w:t>недостаток</w:t>
      </w:r>
      <w:r w:rsidRPr="008242DF">
        <w:rPr>
          <w:spacing w:val="-1"/>
          <w:sz w:val="24"/>
          <w:szCs w:val="24"/>
        </w:rPr>
        <w:t xml:space="preserve"> </w:t>
      </w:r>
      <w:r w:rsidRPr="008242DF">
        <w:rPr>
          <w:sz w:val="24"/>
          <w:szCs w:val="24"/>
        </w:rPr>
        <w:t>информации</w:t>
      </w:r>
      <w:r w:rsidRPr="008242DF">
        <w:rPr>
          <w:spacing w:val="-1"/>
          <w:sz w:val="24"/>
          <w:szCs w:val="24"/>
        </w:rPr>
        <w:t xml:space="preserve"> </w:t>
      </w:r>
      <w:r w:rsidRPr="008242DF">
        <w:rPr>
          <w:sz w:val="24"/>
          <w:szCs w:val="24"/>
        </w:rPr>
        <w:t>для</w:t>
      </w:r>
      <w:r w:rsidRPr="008242DF">
        <w:rPr>
          <w:spacing w:val="-1"/>
          <w:sz w:val="24"/>
          <w:szCs w:val="24"/>
        </w:rPr>
        <w:t xml:space="preserve"> </w:t>
      </w:r>
      <w:r w:rsidRPr="008242DF">
        <w:rPr>
          <w:sz w:val="24"/>
          <w:szCs w:val="24"/>
        </w:rPr>
        <w:t>решения</w:t>
      </w:r>
      <w:r w:rsidRPr="008242DF">
        <w:rPr>
          <w:spacing w:val="-1"/>
          <w:sz w:val="24"/>
          <w:szCs w:val="24"/>
        </w:rPr>
        <w:t xml:space="preserve"> </w:t>
      </w:r>
      <w:r w:rsidRPr="008242DF">
        <w:rPr>
          <w:sz w:val="24"/>
          <w:szCs w:val="24"/>
        </w:rPr>
        <w:t>учебной</w:t>
      </w:r>
      <w:r w:rsidRPr="008242DF">
        <w:rPr>
          <w:spacing w:val="-1"/>
          <w:sz w:val="24"/>
          <w:szCs w:val="24"/>
        </w:rPr>
        <w:t xml:space="preserve"> </w:t>
      </w:r>
      <w:r w:rsidRPr="008242DF">
        <w:rPr>
          <w:sz w:val="24"/>
          <w:szCs w:val="24"/>
        </w:rPr>
        <w:t>(практической) задачи на основе предложенного алгоритма;</w:t>
      </w:r>
    </w:p>
    <w:p w:rsidR="008242DF" w:rsidRPr="008242DF" w:rsidRDefault="008242DF" w:rsidP="008242DF">
      <w:pPr>
        <w:pStyle w:val="a5"/>
        <w:numPr>
          <w:ilvl w:val="0"/>
          <w:numId w:val="5"/>
        </w:numPr>
        <w:tabs>
          <w:tab w:val="left" w:pos="808"/>
          <w:tab w:val="left" w:pos="1249"/>
        </w:tabs>
        <w:ind w:right="105" w:hanging="720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8242DF" w:rsidRPr="008242DF" w:rsidRDefault="008242DF" w:rsidP="008242DF">
      <w:pPr>
        <w:pStyle w:val="a3"/>
        <w:spacing w:line="322" w:lineRule="exact"/>
        <w:ind w:left="102"/>
        <w:jc w:val="both"/>
        <w:rPr>
          <w:sz w:val="24"/>
          <w:szCs w:val="24"/>
        </w:rPr>
      </w:pPr>
      <w:r w:rsidRPr="008242DF">
        <w:rPr>
          <w:sz w:val="24"/>
          <w:szCs w:val="24"/>
          <w:u w:val="single"/>
        </w:rPr>
        <w:t>базовые</w:t>
      </w:r>
      <w:r w:rsidRPr="008242DF">
        <w:rPr>
          <w:spacing w:val="-10"/>
          <w:sz w:val="24"/>
          <w:szCs w:val="24"/>
          <w:u w:val="single"/>
        </w:rPr>
        <w:t xml:space="preserve"> </w:t>
      </w:r>
      <w:r w:rsidRPr="008242DF">
        <w:rPr>
          <w:sz w:val="24"/>
          <w:szCs w:val="24"/>
          <w:u w:val="single"/>
        </w:rPr>
        <w:t>исследовательские</w:t>
      </w:r>
      <w:r w:rsidRPr="008242DF">
        <w:rPr>
          <w:spacing w:val="34"/>
          <w:sz w:val="24"/>
          <w:szCs w:val="24"/>
          <w:u w:val="single"/>
        </w:rPr>
        <w:t xml:space="preserve"> </w:t>
      </w:r>
      <w:r w:rsidRPr="008242DF">
        <w:rPr>
          <w:spacing w:val="-2"/>
          <w:sz w:val="24"/>
          <w:szCs w:val="24"/>
          <w:u w:val="single"/>
        </w:rPr>
        <w:t>действия:</w:t>
      </w:r>
    </w:p>
    <w:p w:rsidR="008242DF" w:rsidRPr="008242DF" w:rsidRDefault="008242DF" w:rsidP="008242DF">
      <w:pPr>
        <w:pStyle w:val="a5"/>
        <w:numPr>
          <w:ilvl w:val="1"/>
          <w:numId w:val="5"/>
        </w:numPr>
        <w:tabs>
          <w:tab w:val="left" w:pos="1388"/>
          <w:tab w:val="left" w:pos="1390"/>
        </w:tabs>
        <w:ind w:right="110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8242DF" w:rsidRPr="008242DF" w:rsidRDefault="008242DF" w:rsidP="008242DF">
      <w:pPr>
        <w:pStyle w:val="a5"/>
        <w:numPr>
          <w:ilvl w:val="1"/>
          <w:numId w:val="5"/>
        </w:numPr>
        <w:tabs>
          <w:tab w:val="left" w:pos="1388"/>
          <w:tab w:val="left" w:pos="1390"/>
        </w:tabs>
        <w:spacing w:line="242" w:lineRule="auto"/>
        <w:ind w:right="105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:rsidR="008242DF" w:rsidRPr="008242DF" w:rsidRDefault="008242DF" w:rsidP="008242DF">
      <w:pPr>
        <w:pStyle w:val="a5"/>
        <w:numPr>
          <w:ilvl w:val="1"/>
          <w:numId w:val="5"/>
        </w:numPr>
        <w:tabs>
          <w:tab w:val="left" w:pos="1388"/>
          <w:tab w:val="left" w:pos="1390"/>
        </w:tabs>
        <w:ind w:right="109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8242DF" w:rsidRPr="008242DF" w:rsidRDefault="008242DF" w:rsidP="008242DF">
      <w:pPr>
        <w:pStyle w:val="a5"/>
        <w:numPr>
          <w:ilvl w:val="1"/>
          <w:numId w:val="5"/>
        </w:numPr>
        <w:tabs>
          <w:tab w:val="left" w:pos="1388"/>
          <w:tab w:val="left" w:pos="1390"/>
        </w:tabs>
        <w:ind w:right="107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</w:t>
      </w:r>
    </w:p>
    <w:p w:rsidR="008242DF" w:rsidRPr="008242DF" w:rsidRDefault="008242DF" w:rsidP="008242DF">
      <w:pPr>
        <w:pStyle w:val="a5"/>
        <w:numPr>
          <w:ilvl w:val="1"/>
          <w:numId w:val="5"/>
        </w:numPr>
        <w:tabs>
          <w:tab w:val="left" w:pos="1388"/>
          <w:tab w:val="left" w:pos="1390"/>
        </w:tabs>
        <w:ind w:right="111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измерения,</w:t>
      </w:r>
    </w:p>
    <w:p w:rsidR="008242DF" w:rsidRPr="008242DF" w:rsidRDefault="008242DF" w:rsidP="008242DF">
      <w:pPr>
        <w:pStyle w:val="a3"/>
        <w:spacing w:before="67"/>
        <w:ind w:left="1390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классификации,</w:t>
      </w:r>
      <w:r w:rsidRPr="008242DF">
        <w:rPr>
          <w:spacing w:val="-13"/>
          <w:sz w:val="24"/>
          <w:szCs w:val="24"/>
        </w:rPr>
        <w:t xml:space="preserve"> </w:t>
      </w:r>
      <w:r w:rsidRPr="008242DF">
        <w:rPr>
          <w:sz w:val="24"/>
          <w:szCs w:val="24"/>
        </w:rPr>
        <w:t>сравнения,</w:t>
      </w:r>
      <w:r w:rsidRPr="008242DF">
        <w:rPr>
          <w:spacing w:val="-11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исследования);</w:t>
      </w:r>
    </w:p>
    <w:p w:rsidR="008242DF" w:rsidRPr="008242DF" w:rsidRDefault="008242DF" w:rsidP="008242DF">
      <w:pPr>
        <w:pStyle w:val="a5"/>
        <w:numPr>
          <w:ilvl w:val="1"/>
          <w:numId w:val="5"/>
        </w:numPr>
        <w:tabs>
          <w:tab w:val="left" w:pos="1388"/>
          <w:tab w:val="left" w:pos="1390"/>
        </w:tabs>
        <w:spacing w:before="2"/>
        <w:ind w:right="105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8242DF" w:rsidRPr="008242DF" w:rsidRDefault="008242DF" w:rsidP="008242DF">
      <w:pPr>
        <w:pStyle w:val="a3"/>
        <w:spacing w:line="321" w:lineRule="exact"/>
        <w:ind w:left="102"/>
        <w:jc w:val="both"/>
        <w:rPr>
          <w:sz w:val="24"/>
          <w:szCs w:val="24"/>
        </w:rPr>
      </w:pPr>
      <w:r w:rsidRPr="008242DF">
        <w:rPr>
          <w:sz w:val="24"/>
          <w:szCs w:val="24"/>
          <w:u w:val="single"/>
        </w:rPr>
        <w:t>работа</w:t>
      </w:r>
      <w:r w:rsidRPr="008242DF">
        <w:rPr>
          <w:spacing w:val="8"/>
          <w:sz w:val="24"/>
          <w:szCs w:val="24"/>
          <w:u w:val="single"/>
        </w:rPr>
        <w:t xml:space="preserve"> </w:t>
      </w:r>
      <w:r w:rsidRPr="008242DF">
        <w:rPr>
          <w:sz w:val="24"/>
          <w:szCs w:val="24"/>
          <w:u w:val="single"/>
        </w:rPr>
        <w:t>с</w:t>
      </w:r>
      <w:r w:rsidRPr="008242DF">
        <w:rPr>
          <w:spacing w:val="8"/>
          <w:sz w:val="24"/>
          <w:szCs w:val="24"/>
          <w:u w:val="single"/>
        </w:rPr>
        <w:t xml:space="preserve"> </w:t>
      </w:r>
      <w:r w:rsidRPr="008242DF">
        <w:rPr>
          <w:spacing w:val="-2"/>
          <w:sz w:val="24"/>
          <w:szCs w:val="24"/>
          <w:u w:val="single"/>
        </w:rPr>
        <w:t>информацией:</w:t>
      </w:r>
    </w:p>
    <w:p w:rsidR="008242DF" w:rsidRPr="008242DF" w:rsidRDefault="008242DF" w:rsidP="008242DF">
      <w:pPr>
        <w:pStyle w:val="a5"/>
        <w:numPr>
          <w:ilvl w:val="0"/>
          <w:numId w:val="4"/>
        </w:numPr>
        <w:tabs>
          <w:tab w:val="left" w:pos="1388"/>
        </w:tabs>
        <w:spacing w:line="322" w:lineRule="exact"/>
        <w:ind w:left="1388" w:hanging="718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выбирать</w:t>
      </w:r>
      <w:r w:rsidRPr="008242DF">
        <w:rPr>
          <w:spacing w:val="-8"/>
          <w:sz w:val="24"/>
          <w:szCs w:val="24"/>
        </w:rPr>
        <w:t xml:space="preserve"> </w:t>
      </w:r>
      <w:r w:rsidRPr="008242DF">
        <w:rPr>
          <w:sz w:val="24"/>
          <w:szCs w:val="24"/>
        </w:rPr>
        <w:t>источник</w:t>
      </w:r>
      <w:r w:rsidRPr="008242DF">
        <w:rPr>
          <w:spacing w:val="-8"/>
          <w:sz w:val="24"/>
          <w:szCs w:val="24"/>
        </w:rPr>
        <w:t xml:space="preserve"> </w:t>
      </w:r>
      <w:r w:rsidRPr="008242DF">
        <w:rPr>
          <w:sz w:val="24"/>
          <w:szCs w:val="24"/>
        </w:rPr>
        <w:t>получения</w:t>
      </w:r>
      <w:r w:rsidRPr="008242DF">
        <w:rPr>
          <w:spacing w:val="-6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информации;</w:t>
      </w:r>
    </w:p>
    <w:p w:rsidR="008242DF" w:rsidRPr="008242DF" w:rsidRDefault="008242DF" w:rsidP="008242DF">
      <w:pPr>
        <w:pStyle w:val="a5"/>
        <w:numPr>
          <w:ilvl w:val="0"/>
          <w:numId w:val="4"/>
        </w:numPr>
        <w:tabs>
          <w:tab w:val="left" w:pos="1388"/>
          <w:tab w:val="left" w:pos="1390"/>
        </w:tabs>
        <w:ind w:right="111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8242DF" w:rsidRPr="008242DF" w:rsidRDefault="008242DF" w:rsidP="008242DF">
      <w:pPr>
        <w:pStyle w:val="a5"/>
        <w:numPr>
          <w:ilvl w:val="0"/>
          <w:numId w:val="4"/>
        </w:numPr>
        <w:tabs>
          <w:tab w:val="left" w:pos="1388"/>
          <w:tab w:val="left" w:pos="1390"/>
        </w:tabs>
        <w:spacing w:before="2"/>
        <w:ind w:right="110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8242DF" w:rsidRPr="008242DF" w:rsidRDefault="008242DF" w:rsidP="008242DF">
      <w:pPr>
        <w:pStyle w:val="a5"/>
        <w:numPr>
          <w:ilvl w:val="0"/>
          <w:numId w:val="4"/>
        </w:numPr>
        <w:tabs>
          <w:tab w:val="left" w:pos="1388"/>
          <w:tab w:val="left" w:pos="1390"/>
        </w:tabs>
        <w:ind w:right="105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элементарные правила информационной безопасности при поиске информации в Интернете;</w:t>
      </w:r>
    </w:p>
    <w:p w:rsidR="008242DF" w:rsidRPr="008242DF" w:rsidRDefault="008242DF" w:rsidP="008242DF">
      <w:pPr>
        <w:pStyle w:val="a5"/>
        <w:numPr>
          <w:ilvl w:val="0"/>
          <w:numId w:val="4"/>
        </w:numPr>
        <w:tabs>
          <w:tab w:val="left" w:pos="1388"/>
          <w:tab w:val="left" w:pos="1390"/>
        </w:tabs>
        <w:ind w:right="108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8242DF" w:rsidRPr="008242DF" w:rsidRDefault="008242DF" w:rsidP="008242DF">
      <w:pPr>
        <w:pStyle w:val="a5"/>
        <w:numPr>
          <w:ilvl w:val="0"/>
          <w:numId w:val="4"/>
        </w:numPr>
        <w:tabs>
          <w:tab w:val="left" w:pos="1388"/>
          <w:tab w:val="left" w:pos="1390"/>
        </w:tabs>
        <w:ind w:right="107"/>
        <w:jc w:val="both"/>
        <w:rPr>
          <w:sz w:val="24"/>
          <w:szCs w:val="24"/>
        </w:rPr>
      </w:pPr>
      <w:r w:rsidRPr="008242DF">
        <w:rPr>
          <w:sz w:val="24"/>
          <w:szCs w:val="24"/>
        </w:rPr>
        <w:t xml:space="preserve">самостоятельно создавать схемы, таблицы для представления </w:t>
      </w:r>
      <w:r w:rsidRPr="008242DF">
        <w:rPr>
          <w:spacing w:val="-2"/>
          <w:sz w:val="24"/>
          <w:szCs w:val="24"/>
        </w:rPr>
        <w:t>информации.</w:t>
      </w:r>
    </w:p>
    <w:p w:rsidR="008242DF" w:rsidRPr="008242DF" w:rsidRDefault="008242DF" w:rsidP="008242DF">
      <w:pPr>
        <w:pStyle w:val="a3"/>
        <w:ind w:left="102" w:right="104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умений:</w:t>
      </w:r>
    </w:p>
    <w:p w:rsidR="008242DF" w:rsidRPr="008242DF" w:rsidRDefault="008242DF" w:rsidP="008242DF">
      <w:pPr>
        <w:pStyle w:val="a3"/>
        <w:spacing w:line="322" w:lineRule="exact"/>
        <w:ind w:left="102"/>
        <w:rPr>
          <w:sz w:val="24"/>
          <w:szCs w:val="24"/>
        </w:rPr>
      </w:pPr>
      <w:r w:rsidRPr="008242DF">
        <w:rPr>
          <w:spacing w:val="-2"/>
          <w:sz w:val="24"/>
          <w:szCs w:val="24"/>
        </w:rPr>
        <w:t>общение:</w:t>
      </w:r>
    </w:p>
    <w:p w:rsidR="008242DF" w:rsidRPr="008242DF" w:rsidRDefault="008242DF" w:rsidP="008242DF">
      <w:pPr>
        <w:pStyle w:val="a5"/>
        <w:numPr>
          <w:ilvl w:val="0"/>
          <w:numId w:val="3"/>
        </w:numPr>
        <w:tabs>
          <w:tab w:val="left" w:pos="1390"/>
        </w:tabs>
        <w:ind w:right="104"/>
        <w:rPr>
          <w:sz w:val="24"/>
          <w:szCs w:val="24"/>
        </w:rPr>
      </w:pPr>
      <w:r w:rsidRPr="008242DF">
        <w:rPr>
          <w:sz w:val="24"/>
          <w:szCs w:val="24"/>
        </w:rPr>
        <w:t>воспринимать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и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формулировать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суждения,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выражать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эмоции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в</w:t>
      </w:r>
      <w:r w:rsidRPr="008242DF">
        <w:rPr>
          <w:spacing w:val="80"/>
          <w:sz w:val="24"/>
          <w:szCs w:val="24"/>
        </w:rPr>
        <w:t xml:space="preserve"> </w:t>
      </w:r>
      <w:r w:rsidRPr="008242DF">
        <w:rPr>
          <w:sz w:val="24"/>
          <w:szCs w:val="24"/>
        </w:rPr>
        <w:t>соответствии с целями и условиями общения в знакомой среде;</w:t>
      </w:r>
    </w:p>
    <w:p w:rsidR="008242DF" w:rsidRPr="008242DF" w:rsidRDefault="008242DF" w:rsidP="008242DF">
      <w:pPr>
        <w:pStyle w:val="a5"/>
        <w:numPr>
          <w:ilvl w:val="0"/>
          <w:numId w:val="3"/>
        </w:numPr>
        <w:tabs>
          <w:tab w:val="left" w:pos="1390"/>
        </w:tabs>
        <w:ind w:right="109"/>
        <w:rPr>
          <w:sz w:val="24"/>
          <w:szCs w:val="24"/>
        </w:rPr>
      </w:pPr>
      <w:r w:rsidRPr="008242DF">
        <w:rPr>
          <w:sz w:val="24"/>
          <w:szCs w:val="24"/>
        </w:rPr>
        <w:t>проявлять</w:t>
      </w:r>
      <w:r w:rsidRPr="008242DF">
        <w:rPr>
          <w:spacing w:val="80"/>
          <w:sz w:val="24"/>
          <w:szCs w:val="24"/>
        </w:rPr>
        <w:t xml:space="preserve"> </w:t>
      </w:r>
      <w:r w:rsidRPr="008242DF">
        <w:rPr>
          <w:sz w:val="24"/>
          <w:szCs w:val="24"/>
        </w:rPr>
        <w:t>уважительное</w:t>
      </w:r>
      <w:r w:rsidRPr="008242DF">
        <w:rPr>
          <w:spacing w:val="80"/>
          <w:sz w:val="24"/>
          <w:szCs w:val="24"/>
        </w:rPr>
        <w:t xml:space="preserve"> </w:t>
      </w:r>
      <w:r w:rsidRPr="008242DF">
        <w:rPr>
          <w:sz w:val="24"/>
          <w:szCs w:val="24"/>
        </w:rPr>
        <w:t>отношение</w:t>
      </w:r>
      <w:r w:rsidRPr="008242DF">
        <w:rPr>
          <w:spacing w:val="80"/>
          <w:sz w:val="24"/>
          <w:szCs w:val="24"/>
        </w:rPr>
        <w:t xml:space="preserve"> </w:t>
      </w:r>
      <w:r w:rsidRPr="008242DF">
        <w:rPr>
          <w:sz w:val="24"/>
          <w:szCs w:val="24"/>
        </w:rPr>
        <w:t>к</w:t>
      </w:r>
      <w:r w:rsidRPr="008242DF">
        <w:rPr>
          <w:spacing w:val="80"/>
          <w:sz w:val="24"/>
          <w:szCs w:val="24"/>
        </w:rPr>
        <w:t xml:space="preserve"> </w:t>
      </w:r>
      <w:r w:rsidRPr="008242DF">
        <w:rPr>
          <w:sz w:val="24"/>
          <w:szCs w:val="24"/>
        </w:rPr>
        <w:t>собеседнику,</w:t>
      </w:r>
      <w:r w:rsidRPr="008242DF">
        <w:rPr>
          <w:spacing w:val="80"/>
          <w:sz w:val="24"/>
          <w:szCs w:val="24"/>
        </w:rPr>
        <w:t xml:space="preserve"> </w:t>
      </w:r>
      <w:r w:rsidRPr="008242DF">
        <w:rPr>
          <w:sz w:val="24"/>
          <w:szCs w:val="24"/>
        </w:rPr>
        <w:t>соблюдать правила ведения диалога и дискуссии;</w:t>
      </w:r>
    </w:p>
    <w:p w:rsidR="008242DF" w:rsidRPr="008242DF" w:rsidRDefault="008242DF" w:rsidP="008242DF">
      <w:pPr>
        <w:pStyle w:val="a5"/>
        <w:numPr>
          <w:ilvl w:val="0"/>
          <w:numId w:val="3"/>
        </w:numPr>
        <w:tabs>
          <w:tab w:val="left" w:pos="1390"/>
        </w:tabs>
        <w:spacing w:before="1" w:line="322" w:lineRule="exact"/>
        <w:rPr>
          <w:sz w:val="24"/>
          <w:szCs w:val="24"/>
        </w:rPr>
      </w:pPr>
      <w:r w:rsidRPr="008242DF">
        <w:rPr>
          <w:sz w:val="24"/>
          <w:szCs w:val="24"/>
        </w:rPr>
        <w:t>признавать</w:t>
      </w:r>
      <w:r w:rsidRPr="008242DF">
        <w:rPr>
          <w:spacing w:val="-11"/>
          <w:sz w:val="24"/>
          <w:szCs w:val="24"/>
        </w:rPr>
        <w:t xml:space="preserve"> </w:t>
      </w:r>
      <w:r w:rsidRPr="008242DF">
        <w:rPr>
          <w:sz w:val="24"/>
          <w:szCs w:val="24"/>
        </w:rPr>
        <w:t>возможность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sz w:val="24"/>
          <w:szCs w:val="24"/>
        </w:rPr>
        <w:t>существования</w:t>
      </w:r>
      <w:r w:rsidRPr="008242DF">
        <w:rPr>
          <w:spacing w:val="-11"/>
          <w:sz w:val="24"/>
          <w:szCs w:val="24"/>
        </w:rPr>
        <w:t xml:space="preserve"> </w:t>
      </w:r>
      <w:r w:rsidRPr="008242DF">
        <w:rPr>
          <w:sz w:val="24"/>
          <w:szCs w:val="24"/>
        </w:rPr>
        <w:t>разных</w:t>
      </w:r>
      <w:r w:rsidRPr="008242DF">
        <w:rPr>
          <w:spacing w:val="-9"/>
          <w:sz w:val="24"/>
          <w:szCs w:val="24"/>
        </w:rPr>
        <w:t xml:space="preserve"> </w:t>
      </w:r>
      <w:r w:rsidRPr="008242DF">
        <w:rPr>
          <w:sz w:val="24"/>
          <w:szCs w:val="24"/>
        </w:rPr>
        <w:t>точек</w:t>
      </w:r>
      <w:r w:rsidRPr="008242DF">
        <w:rPr>
          <w:spacing w:val="-9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зрения;</w:t>
      </w:r>
    </w:p>
    <w:p w:rsidR="008242DF" w:rsidRPr="008242DF" w:rsidRDefault="008242DF" w:rsidP="008242DF">
      <w:pPr>
        <w:pStyle w:val="a5"/>
        <w:numPr>
          <w:ilvl w:val="0"/>
          <w:numId w:val="3"/>
        </w:numPr>
        <w:tabs>
          <w:tab w:val="left" w:pos="1390"/>
        </w:tabs>
        <w:spacing w:line="322" w:lineRule="exact"/>
        <w:rPr>
          <w:sz w:val="24"/>
          <w:szCs w:val="24"/>
        </w:rPr>
      </w:pPr>
      <w:r w:rsidRPr="008242DF">
        <w:rPr>
          <w:sz w:val="24"/>
          <w:szCs w:val="24"/>
        </w:rPr>
        <w:t>корректно</w:t>
      </w:r>
      <w:r w:rsidRPr="008242DF">
        <w:rPr>
          <w:spacing w:val="-8"/>
          <w:sz w:val="24"/>
          <w:szCs w:val="24"/>
        </w:rPr>
        <w:t xml:space="preserve"> </w:t>
      </w:r>
      <w:r w:rsidRPr="008242DF">
        <w:rPr>
          <w:sz w:val="24"/>
          <w:szCs w:val="24"/>
        </w:rPr>
        <w:t>и</w:t>
      </w:r>
      <w:r w:rsidRPr="008242DF">
        <w:rPr>
          <w:spacing w:val="-7"/>
          <w:sz w:val="24"/>
          <w:szCs w:val="24"/>
        </w:rPr>
        <w:t xml:space="preserve"> </w:t>
      </w:r>
      <w:r w:rsidRPr="008242DF">
        <w:rPr>
          <w:sz w:val="24"/>
          <w:szCs w:val="24"/>
        </w:rPr>
        <w:t>аргументированно</w:t>
      </w:r>
      <w:r w:rsidRPr="008242DF">
        <w:rPr>
          <w:spacing w:val="-6"/>
          <w:sz w:val="24"/>
          <w:szCs w:val="24"/>
        </w:rPr>
        <w:t xml:space="preserve"> </w:t>
      </w:r>
      <w:r w:rsidRPr="008242DF">
        <w:rPr>
          <w:sz w:val="24"/>
          <w:szCs w:val="24"/>
        </w:rPr>
        <w:t>высказывать</w:t>
      </w:r>
      <w:r w:rsidRPr="008242DF">
        <w:rPr>
          <w:spacing w:val="-9"/>
          <w:sz w:val="24"/>
          <w:szCs w:val="24"/>
        </w:rPr>
        <w:t xml:space="preserve"> </w:t>
      </w:r>
      <w:r w:rsidRPr="008242DF">
        <w:rPr>
          <w:sz w:val="24"/>
          <w:szCs w:val="24"/>
        </w:rPr>
        <w:t>своё</w:t>
      </w:r>
      <w:r w:rsidRPr="008242DF">
        <w:rPr>
          <w:spacing w:val="-6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мнение;</w:t>
      </w:r>
    </w:p>
    <w:p w:rsidR="008242DF" w:rsidRPr="008242DF" w:rsidRDefault="008242DF" w:rsidP="008242DF">
      <w:pPr>
        <w:pStyle w:val="a5"/>
        <w:numPr>
          <w:ilvl w:val="0"/>
          <w:numId w:val="3"/>
        </w:numPr>
        <w:tabs>
          <w:tab w:val="left" w:pos="1390"/>
        </w:tabs>
        <w:ind w:right="111"/>
        <w:rPr>
          <w:sz w:val="24"/>
          <w:szCs w:val="24"/>
        </w:rPr>
      </w:pPr>
      <w:r w:rsidRPr="008242DF">
        <w:rPr>
          <w:sz w:val="24"/>
          <w:szCs w:val="24"/>
        </w:rPr>
        <w:t>строить</w:t>
      </w:r>
      <w:r w:rsidRPr="008242DF">
        <w:rPr>
          <w:spacing w:val="80"/>
          <w:sz w:val="24"/>
          <w:szCs w:val="24"/>
        </w:rPr>
        <w:t xml:space="preserve"> </w:t>
      </w:r>
      <w:r w:rsidRPr="008242DF">
        <w:rPr>
          <w:sz w:val="24"/>
          <w:szCs w:val="24"/>
        </w:rPr>
        <w:t>речевое</w:t>
      </w:r>
      <w:r w:rsidRPr="008242DF">
        <w:rPr>
          <w:spacing w:val="80"/>
          <w:sz w:val="24"/>
          <w:szCs w:val="24"/>
        </w:rPr>
        <w:t xml:space="preserve"> </w:t>
      </w:r>
      <w:r w:rsidRPr="008242DF">
        <w:rPr>
          <w:sz w:val="24"/>
          <w:szCs w:val="24"/>
        </w:rPr>
        <w:t>высказывание</w:t>
      </w:r>
      <w:r w:rsidRPr="008242DF">
        <w:rPr>
          <w:spacing w:val="80"/>
          <w:sz w:val="24"/>
          <w:szCs w:val="24"/>
        </w:rPr>
        <w:t xml:space="preserve"> </w:t>
      </w:r>
      <w:r w:rsidRPr="008242DF">
        <w:rPr>
          <w:sz w:val="24"/>
          <w:szCs w:val="24"/>
        </w:rPr>
        <w:t>в</w:t>
      </w:r>
      <w:r w:rsidRPr="008242DF">
        <w:rPr>
          <w:spacing w:val="80"/>
          <w:sz w:val="24"/>
          <w:szCs w:val="24"/>
        </w:rPr>
        <w:t xml:space="preserve"> </w:t>
      </w:r>
      <w:r w:rsidRPr="008242DF">
        <w:rPr>
          <w:sz w:val="24"/>
          <w:szCs w:val="24"/>
        </w:rPr>
        <w:t>соответствии</w:t>
      </w:r>
      <w:r w:rsidRPr="008242DF">
        <w:rPr>
          <w:spacing w:val="80"/>
          <w:sz w:val="24"/>
          <w:szCs w:val="24"/>
        </w:rPr>
        <w:t xml:space="preserve"> </w:t>
      </w:r>
      <w:r w:rsidRPr="008242DF">
        <w:rPr>
          <w:sz w:val="24"/>
          <w:szCs w:val="24"/>
        </w:rPr>
        <w:t>с</w:t>
      </w:r>
      <w:r w:rsidRPr="008242DF">
        <w:rPr>
          <w:spacing w:val="80"/>
          <w:sz w:val="24"/>
          <w:szCs w:val="24"/>
        </w:rPr>
        <w:t xml:space="preserve"> </w:t>
      </w:r>
      <w:r w:rsidRPr="008242DF">
        <w:rPr>
          <w:sz w:val="24"/>
          <w:szCs w:val="24"/>
        </w:rPr>
        <w:t xml:space="preserve">поставленной </w:t>
      </w:r>
      <w:r w:rsidRPr="008242DF">
        <w:rPr>
          <w:spacing w:val="-2"/>
          <w:sz w:val="24"/>
          <w:szCs w:val="24"/>
        </w:rPr>
        <w:t>задачей;</w:t>
      </w:r>
    </w:p>
    <w:p w:rsidR="008242DF" w:rsidRPr="008242DF" w:rsidRDefault="008242DF" w:rsidP="008242DF">
      <w:pPr>
        <w:pStyle w:val="a5"/>
        <w:numPr>
          <w:ilvl w:val="0"/>
          <w:numId w:val="3"/>
        </w:numPr>
        <w:tabs>
          <w:tab w:val="left" w:pos="1390"/>
        </w:tabs>
        <w:ind w:right="111"/>
        <w:rPr>
          <w:sz w:val="24"/>
          <w:szCs w:val="24"/>
        </w:rPr>
      </w:pPr>
      <w:r w:rsidRPr="008242DF">
        <w:rPr>
          <w:sz w:val="24"/>
          <w:szCs w:val="24"/>
        </w:rPr>
        <w:lastRenderedPageBreak/>
        <w:t>создавать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устные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и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письменные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тексты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(описание,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 xml:space="preserve">рассуждение, </w:t>
      </w:r>
      <w:r w:rsidRPr="008242DF">
        <w:rPr>
          <w:spacing w:val="-2"/>
          <w:sz w:val="24"/>
          <w:szCs w:val="24"/>
        </w:rPr>
        <w:t>повествование);</w:t>
      </w:r>
    </w:p>
    <w:p w:rsidR="008242DF" w:rsidRPr="008242DF" w:rsidRDefault="008242DF" w:rsidP="008242DF">
      <w:pPr>
        <w:pStyle w:val="a5"/>
        <w:numPr>
          <w:ilvl w:val="0"/>
          <w:numId w:val="3"/>
        </w:numPr>
        <w:tabs>
          <w:tab w:val="left" w:pos="1390"/>
        </w:tabs>
        <w:spacing w:line="321" w:lineRule="exact"/>
        <w:rPr>
          <w:sz w:val="24"/>
          <w:szCs w:val="24"/>
        </w:rPr>
      </w:pPr>
      <w:r w:rsidRPr="008242DF">
        <w:rPr>
          <w:sz w:val="24"/>
          <w:szCs w:val="24"/>
        </w:rPr>
        <w:t>готовить</w:t>
      </w:r>
      <w:r w:rsidRPr="008242DF">
        <w:rPr>
          <w:spacing w:val="-7"/>
          <w:sz w:val="24"/>
          <w:szCs w:val="24"/>
        </w:rPr>
        <w:t xml:space="preserve"> </w:t>
      </w:r>
      <w:r w:rsidRPr="008242DF">
        <w:rPr>
          <w:sz w:val="24"/>
          <w:szCs w:val="24"/>
        </w:rPr>
        <w:t>небольшие</w:t>
      </w:r>
      <w:r w:rsidRPr="008242DF">
        <w:rPr>
          <w:spacing w:val="-8"/>
          <w:sz w:val="24"/>
          <w:szCs w:val="24"/>
        </w:rPr>
        <w:t xml:space="preserve"> </w:t>
      </w:r>
      <w:r w:rsidRPr="008242DF">
        <w:rPr>
          <w:sz w:val="24"/>
          <w:szCs w:val="24"/>
        </w:rPr>
        <w:t>публичные</w:t>
      </w:r>
      <w:r w:rsidRPr="008242DF">
        <w:rPr>
          <w:spacing w:val="-5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выступления;</w:t>
      </w:r>
    </w:p>
    <w:p w:rsidR="008242DF" w:rsidRPr="008242DF" w:rsidRDefault="008242DF" w:rsidP="008242DF">
      <w:pPr>
        <w:pStyle w:val="a5"/>
        <w:numPr>
          <w:ilvl w:val="0"/>
          <w:numId w:val="3"/>
        </w:numPr>
        <w:tabs>
          <w:tab w:val="left" w:pos="1390"/>
        </w:tabs>
        <w:spacing w:before="1"/>
        <w:ind w:right="103"/>
        <w:rPr>
          <w:sz w:val="24"/>
          <w:szCs w:val="24"/>
        </w:rPr>
      </w:pPr>
      <w:r w:rsidRPr="008242DF">
        <w:rPr>
          <w:sz w:val="24"/>
          <w:szCs w:val="24"/>
        </w:rPr>
        <w:t>подбирать</w:t>
      </w:r>
      <w:r w:rsidRPr="008242DF">
        <w:rPr>
          <w:spacing w:val="36"/>
          <w:sz w:val="24"/>
          <w:szCs w:val="24"/>
        </w:rPr>
        <w:t xml:space="preserve"> </w:t>
      </w:r>
      <w:r w:rsidRPr="008242DF">
        <w:rPr>
          <w:sz w:val="24"/>
          <w:szCs w:val="24"/>
        </w:rPr>
        <w:t>иллюстративный</w:t>
      </w:r>
      <w:r w:rsidRPr="008242DF">
        <w:rPr>
          <w:spacing w:val="39"/>
          <w:sz w:val="24"/>
          <w:szCs w:val="24"/>
        </w:rPr>
        <w:t xml:space="preserve"> </w:t>
      </w:r>
      <w:r w:rsidRPr="008242DF">
        <w:rPr>
          <w:sz w:val="24"/>
          <w:szCs w:val="24"/>
        </w:rPr>
        <w:t>материал</w:t>
      </w:r>
      <w:r w:rsidRPr="008242DF">
        <w:rPr>
          <w:spacing w:val="37"/>
          <w:sz w:val="24"/>
          <w:szCs w:val="24"/>
        </w:rPr>
        <w:t xml:space="preserve"> </w:t>
      </w:r>
      <w:r w:rsidRPr="008242DF">
        <w:rPr>
          <w:sz w:val="24"/>
          <w:szCs w:val="24"/>
        </w:rPr>
        <w:t>(рисунки,</w:t>
      </w:r>
      <w:r w:rsidRPr="008242DF">
        <w:rPr>
          <w:spacing w:val="37"/>
          <w:sz w:val="24"/>
          <w:szCs w:val="24"/>
        </w:rPr>
        <w:t xml:space="preserve"> </w:t>
      </w:r>
      <w:r w:rsidRPr="008242DF">
        <w:rPr>
          <w:sz w:val="24"/>
          <w:szCs w:val="24"/>
        </w:rPr>
        <w:t>фото,</w:t>
      </w:r>
      <w:r w:rsidRPr="008242DF">
        <w:rPr>
          <w:spacing w:val="36"/>
          <w:sz w:val="24"/>
          <w:szCs w:val="24"/>
        </w:rPr>
        <w:t xml:space="preserve"> </w:t>
      </w:r>
      <w:r w:rsidRPr="008242DF">
        <w:rPr>
          <w:sz w:val="24"/>
          <w:szCs w:val="24"/>
        </w:rPr>
        <w:t>плакаты)</w:t>
      </w:r>
      <w:r w:rsidRPr="008242DF">
        <w:rPr>
          <w:spacing w:val="25"/>
          <w:sz w:val="24"/>
          <w:szCs w:val="24"/>
        </w:rPr>
        <w:t xml:space="preserve"> </w:t>
      </w:r>
      <w:r w:rsidRPr="008242DF">
        <w:rPr>
          <w:sz w:val="24"/>
          <w:szCs w:val="24"/>
        </w:rPr>
        <w:t>к тексту выступления;</w:t>
      </w:r>
    </w:p>
    <w:p w:rsidR="008242DF" w:rsidRPr="008242DF" w:rsidRDefault="008242DF" w:rsidP="008242DF">
      <w:pPr>
        <w:pStyle w:val="a3"/>
        <w:spacing w:line="321" w:lineRule="exact"/>
        <w:ind w:left="102"/>
        <w:rPr>
          <w:sz w:val="24"/>
          <w:szCs w:val="24"/>
        </w:rPr>
      </w:pPr>
      <w:r w:rsidRPr="008242DF">
        <w:rPr>
          <w:spacing w:val="-2"/>
          <w:sz w:val="24"/>
          <w:szCs w:val="24"/>
        </w:rPr>
        <w:t>совместная</w:t>
      </w:r>
      <w:r w:rsidRPr="008242DF">
        <w:rPr>
          <w:spacing w:val="1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деятельность:</w:t>
      </w:r>
    </w:p>
    <w:p w:rsidR="008242DF" w:rsidRPr="008242DF" w:rsidRDefault="008242DF" w:rsidP="008242DF">
      <w:pPr>
        <w:pStyle w:val="a5"/>
        <w:numPr>
          <w:ilvl w:val="0"/>
          <w:numId w:val="2"/>
        </w:numPr>
        <w:tabs>
          <w:tab w:val="left" w:pos="1388"/>
          <w:tab w:val="left" w:pos="1390"/>
        </w:tabs>
        <w:ind w:right="107"/>
        <w:jc w:val="both"/>
        <w:rPr>
          <w:sz w:val="24"/>
          <w:szCs w:val="24"/>
        </w:rPr>
      </w:pPr>
      <w:r w:rsidRPr="008242DF">
        <w:rPr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</w:t>
      </w:r>
      <w:r w:rsidRPr="008242DF">
        <w:rPr>
          <w:spacing w:val="-2"/>
          <w:sz w:val="24"/>
          <w:szCs w:val="24"/>
        </w:rPr>
        <w:t>сроков;</w:t>
      </w:r>
    </w:p>
    <w:p w:rsidR="008242DF" w:rsidRPr="008242DF" w:rsidRDefault="008242DF" w:rsidP="008242DF">
      <w:pPr>
        <w:pStyle w:val="a5"/>
        <w:numPr>
          <w:ilvl w:val="0"/>
          <w:numId w:val="2"/>
        </w:numPr>
        <w:tabs>
          <w:tab w:val="left" w:pos="1388"/>
          <w:tab w:val="left" w:pos="1390"/>
        </w:tabs>
        <w:spacing w:before="1"/>
        <w:ind w:right="110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242DF" w:rsidRPr="008242DF" w:rsidRDefault="008242DF" w:rsidP="008242DF">
      <w:pPr>
        <w:pStyle w:val="a5"/>
        <w:numPr>
          <w:ilvl w:val="0"/>
          <w:numId w:val="2"/>
        </w:numPr>
        <w:tabs>
          <w:tab w:val="left" w:pos="1390"/>
          <w:tab w:val="left" w:pos="2975"/>
          <w:tab w:val="left" w:pos="4660"/>
          <w:tab w:val="left" w:pos="6472"/>
          <w:tab w:val="left" w:pos="8126"/>
        </w:tabs>
        <w:spacing w:before="67" w:line="242" w:lineRule="auto"/>
        <w:ind w:right="104"/>
        <w:rPr>
          <w:sz w:val="24"/>
          <w:szCs w:val="24"/>
        </w:rPr>
      </w:pPr>
      <w:r w:rsidRPr="008242DF">
        <w:rPr>
          <w:spacing w:val="-2"/>
          <w:sz w:val="24"/>
          <w:szCs w:val="24"/>
        </w:rPr>
        <w:t>проявлять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готовность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руководить,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выполнять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поручения, подчиняться;</w:t>
      </w:r>
    </w:p>
    <w:p w:rsidR="008242DF" w:rsidRPr="008242DF" w:rsidRDefault="008242DF" w:rsidP="008242DF">
      <w:pPr>
        <w:pStyle w:val="a5"/>
        <w:numPr>
          <w:ilvl w:val="0"/>
          <w:numId w:val="2"/>
        </w:numPr>
        <w:tabs>
          <w:tab w:val="left" w:pos="1390"/>
        </w:tabs>
        <w:spacing w:line="317" w:lineRule="exact"/>
        <w:rPr>
          <w:sz w:val="24"/>
          <w:szCs w:val="24"/>
        </w:rPr>
      </w:pPr>
      <w:r w:rsidRPr="008242DF">
        <w:rPr>
          <w:sz w:val="24"/>
          <w:szCs w:val="24"/>
        </w:rPr>
        <w:t>ответственно</w:t>
      </w:r>
      <w:r w:rsidRPr="008242DF">
        <w:rPr>
          <w:spacing w:val="-7"/>
          <w:sz w:val="24"/>
          <w:szCs w:val="24"/>
        </w:rPr>
        <w:t xml:space="preserve"> </w:t>
      </w:r>
      <w:r w:rsidRPr="008242DF">
        <w:rPr>
          <w:sz w:val="24"/>
          <w:szCs w:val="24"/>
        </w:rPr>
        <w:t>выполнять</w:t>
      </w:r>
      <w:r w:rsidRPr="008242DF">
        <w:rPr>
          <w:spacing w:val="-9"/>
          <w:sz w:val="24"/>
          <w:szCs w:val="24"/>
        </w:rPr>
        <w:t xml:space="preserve"> </w:t>
      </w:r>
      <w:r w:rsidRPr="008242DF">
        <w:rPr>
          <w:sz w:val="24"/>
          <w:szCs w:val="24"/>
        </w:rPr>
        <w:t>свою</w:t>
      </w:r>
      <w:r w:rsidRPr="008242DF">
        <w:rPr>
          <w:spacing w:val="-8"/>
          <w:sz w:val="24"/>
          <w:szCs w:val="24"/>
        </w:rPr>
        <w:t xml:space="preserve"> </w:t>
      </w:r>
      <w:r w:rsidRPr="008242DF">
        <w:rPr>
          <w:sz w:val="24"/>
          <w:szCs w:val="24"/>
        </w:rPr>
        <w:t>часть</w:t>
      </w:r>
      <w:r w:rsidRPr="008242DF">
        <w:rPr>
          <w:spacing w:val="-8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работы;</w:t>
      </w:r>
    </w:p>
    <w:p w:rsidR="008242DF" w:rsidRPr="008242DF" w:rsidRDefault="008242DF" w:rsidP="008242DF">
      <w:pPr>
        <w:pStyle w:val="a5"/>
        <w:numPr>
          <w:ilvl w:val="0"/>
          <w:numId w:val="2"/>
        </w:numPr>
        <w:tabs>
          <w:tab w:val="left" w:pos="1390"/>
        </w:tabs>
        <w:spacing w:line="322" w:lineRule="exact"/>
        <w:rPr>
          <w:sz w:val="24"/>
          <w:szCs w:val="24"/>
        </w:rPr>
      </w:pPr>
      <w:r w:rsidRPr="008242DF">
        <w:rPr>
          <w:sz w:val="24"/>
          <w:szCs w:val="24"/>
        </w:rPr>
        <w:t>оценивать</w:t>
      </w:r>
      <w:r w:rsidRPr="008242DF">
        <w:rPr>
          <w:spacing w:val="-7"/>
          <w:sz w:val="24"/>
          <w:szCs w:val="24"/>
        </w:rPr>
        <w:t xml:space="preserve"> </w:t>
      </w:r>
      <w:r w:rsidRPr="008242DF">
        <w:rPr>
          <w:sz w:val="24"/>
          <w:szCs w:val="24"/>
        </w:rPr>
        <w:t>свой</w:t>
      </w:r>
      <w:r w:rsidRPr="008242DF">
        <w:rPr>
          <w:spacing w:val="-5"/>
          <w:sz w:val="24"/>
          <w:szCs w:val="24"/>
        </w:rPr>
        <w:t xml:space="preserve"> </w:t>
      </w:r>
      <w:r w:rsidRPr="008242DF">
        <w:rPr>
          <w:sz w:val="24"/>
          <w:szCs w:val="24"/>
        </w:rPr>
        <w:t>вклад</w:t>
      </w:r>
      <w:r w:rsidRPr="008242DF">
        <w:rPr>
          <w:spacing w:val="-3"/>
          <w:sz w:val="24"/>
          <w:szCs w:val="24"/>
        </w:rPr>
        <w:t xml:space="preserve"> </w:t>
      </w:r>
      <w:r w:rsidRPr="008242DF">
        <w:rPr>
          <w:sz w:val="24"/>
          <w:szCs w:val="24"/>
        </w:rPr>
        <w:t>в</w:t>
      </w:r>
      <w:r w:rsidRPr="008242DF">
        <w:rPr>
          <w:spacing w:val="-6"/>
          <w:sz w:val="24"/>
          <w:szCs w:val="24"/>
        </w:rPr>
        <w:t xml:space="preserve"> </w:t>
      </w:r>
      <w:r w:rsidRPr="008242DF">
        <w:rPr>
          <w:sz w:val="24"/>
          <w:szCs w:val="24"/>
        </w:rPr>
        <w:t>общий</w:t>
      </w:r>
      <w:r w:rsidRPr="008242DF">
        <w:rPr>
          <w:spacing w:val="-4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результат;</w:t>
      </w:r>
    </w:p>
    <w:p w:rsidR="008242DF" w:rsidRPr="008242DF" w:rsidRDefault="008242DF" w:rsidP="008242DF">
      <w:pPr>
        <w:pStyle w:val="a5"/>
        <w:numPr>
          <w:ilvl w:val="0"/>
          <w:numId w:val="2"/>
        </w:numPr>
        <w:tabs>
          <w:tab w:val="left" w:pos="1390"/>
          <w:tab w:val="left" w:pos="3032"/>
          <w:tab w:val="left" w:pos="4722"/>
          <w:tab w:val="left" w:pos="6295"/>
          <w:tab w:val="left" w:pos="7534"/>
          <w:tab w:val="left" w:pos="8014"/>
          <w:tab w:val="left" w:pos="9189"/>
        </w:tabs>
        <w:ind w:right="116"/>
        <w:rPr>
          <w:sz w:val="24"/>
          <w:szCs w:val="24"/>
        </w:rPr>
      </w:pPr>
      <w:r w:rsidRPr="008242DF">
        <w:rPr>
          <w:spacing w:val="-2"/>
          <w:sz w:val="24"/>
          <w:szCs w:val="24"/>
        </w:rPr>
        <w:t>выполнять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совместные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проектные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задания</w:t>
      </w:r>
      <w:r w:rsidRPr="008242DF">
        <w:rPr>
          <w:sz w:val="24"/>
          <w:szCs w:val="24"/>
        </w:rPr>
        <w:tab/>
      </w:r>
      <w:r w:rsidRPr="008242DF">
        <w:rPr>
          <w:spacing w:val="-10"/>
          <w:sz w:val="24"/>
          <w:szCs w:val="24"/>
        </w:rPr>
        <w:t>с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опорой</w:t>
      </w:r>
      <w:r w:rsidRPr="008242DF">
        <w:rPr>
          <w:sz w:val="24"/>
          <w:szCs w:val="24"/>
        </w:rPr>
        <w:tab/>
      </w:r>
      <w:r w:rsidRPr="008242DF">
        <w:rPr>
          <w:spacing w:val="-10"/>
          <w:sz w:val="24"/>
          <w:szCs w:val="24"/>
        </w:rPr>
        <w:t xml:space="preserve">на </w:t>
      </w:r>
      <w:r w:rsidRPr="008242DF">
        <w:rPr>
          <w:sz w:val="24"/>
          <w:szCs w:val="24"/>
        </w:rPr>
        <w:t>предложенные образцы.</w:t>
      </w:r>
    </w:p>
    <w:p w:rsidR="008242DF" w:rsidRPr="008242DF" w:rsidRDefault="008242DF" w:rsidP="008242DF">
      <w:pPr>
        <w:pStyle w:val="a3"/>
        <w:ind w:left="102" w:right="104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умений:</w:t>
      </w:r>
    </w:p>
    <w:p w:rsidR="008242DF" w:rsidRPr="008242DF" w:rsidRDefault="008242DF" w:rsidP="008242DF">
      <w:pPr>
        <w:pStyle w:val="a3"/>
        <w:spacing w:line="322" w:lineRule="exact"/>
        <w:ind w:left="102"/>
        <w:rPr>
          <w:sz w:val="24"/>
          <w:szCs w:val="24"/>
        </w:rPr>
      </w:pPr>
      <w:r w:rsidRPr="008242DF">
        <w:rPr>
          <w:spacing w:val="-2"/>
          <w:sz w:val="24"/>
          <w:szCs w:val="24"/>
        </w:rPr>
        <w:t>самоорганизация:</w:t>
      </w:r>
    </w:p>
    <w:p w:rsidR="008242DF" w:rsidRPr="008242DF" w:rsidRDefault="008242DF" w:rsidP="008242DF">
      <w:pPr>
        <w:pStyle w:val="a5"/>
        <w:numPr>
          <w:ilvl w:val="1"/>
          <w:numId w:val="2"/>
        </w:numPr>
        <w:tabs>
          <w:tab w:val="left" w:pos="1673"/>
          <w:tab w:val="left" w:pos="3443"/>
          <w:tab w:val="left" w:pos="4786"/>
          <w:tab w:val="left" w:pos="5344"/>
          <w:tab w:val="left" w:pos="6726"/>
          <w:tab w:val="left" w:pos="7982"/>
          <w:tab w:val="left" w:pos="9040"/>
        </w:tabs>
        <w:ind w:left="1673" w:right="111"/>
        <w:rPr>
          <w:sz w:val="24"/>
          <w:szCs w:val="24"/>
        </w:rPr>
      </w:pPr>
      <w:r w:rsidRPr="008242DF">
        <w:rPr>
          <w:spacing w:val="-2"/>
          <w:sz w:val="24"/>
          <w:szCs w:val="24"/>
        </w:rPr>
        <w:t>планировать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действия</w:t>
      </w:r>
      <w:r w:rsidRPr="008242DF">
        <w:rPr>
          <w:sz w:val="24"/>
          <w:szCs w:val="24"/>
        </w:rPr>
        <w:tab/>
      </w:r>
      <w:r w:rsidRPr="008242DF">
        <w:rPr>
          <w:spacing w:val="-6"/>
          <w:sz w:val="24"/>
          <w:szCs w:val="24"/>
        </w:rPr>
        <w:t>по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решению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учебной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задачи</w:t>
      </w:r>
      <w:r w:rsidRPr="008242DF">
        <w:rPr>
          <w:sz w:val="24"/>
          <w:szCs w:val="24"/>
        </w:rPr>
        <w:tab/>
      </w:r>
      <w:r w:rsidRPr="008242DF">
        <w:rPr>
          <w:spacing w:val="-4"/>
          <w:sz w:val="24"/>
          <w:szCs w:val="24"/>
        </w:rPr>
        <w:t xml:space="preserve">для </w:t>
      </w:r>
      <w:r w:rsidRPr="008242DF">
        <w:rPr>
          <w:sz w:val="24"/>
          <w:szCs w:val="24"/>
        </w:rPr>
        <w:t>получения результата;</w:t>
      </w:r>
    </w:p>
    <w:p w:rsidR="008242DF" w:rsidRPr="008242DF" w:rsidRDefault="008242DF" w:rsidP="008242DF">
      <w:pPr>
        <w:pStyle w:val="a5"/>
        <w:numPr>
          <w:ilvl w:val="1"/>
          <w:numId w:val="2"/>
        </w:numPr>
        <w:tabs>
          <w:tab w:val="left" w:pos="1673"/>
        </w:tabs>
        <w:spacing w:line="242" w:lineRule="auto"/>
        <w:ind w:left="102" w:right="1393" w:firstLine="851"/>
        <w:rPr>
          <w:sz w:val="24"/>
          <w:szCs w:val="24"/>
        </w:rPr>
      </w:pPr>
      <w:r w:rsidRPr="008242DF">
        <w:rPr>
          <w:spacing w:val="-4"/>
          <w:sz w:val="24"/>
          <w:szCs w:val="24"/>
        </w:rPr>
        <w:t>выстраивать</w:t>
      </w:r>
      <w:r w:rsidRPr="008242DF">
        <w:rPr>
          <w:spacing w:val="6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последовательность</w:t>
      </w:r>
      <w:r w:rsidRPr="008242DF">
        <w:rPr>
          <w:spacing w:val="12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выбранных</w:t>
      </w:r>
      <w:r w:rsidRPr="008242DF">
        <w:rPr>
          <w:spacing w:val="12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 xml:space="preserve">действий; </w:t>
      </w:r>
      <w:r w:rsidRPr="008242DF">
        <w:rPr>
          <w:spacing w:val="-2"/>
          <w:sz w:val="24"/>
          <w:szCs w:val="24"/>
        </w:rPr>
        <w:t>самоконтроль:</w:t>
      </w:r>
    </w:p>
    <w:p w:rsidR="008242DF" w:rsidRPr="008242DF" w:rsidRDefault="008242DF" w:rsidP="008242DF">
      <w:pPr>
        <w:pStyle w:val="a5"/>
        <w:numPr>
          <w:ilvl w:val="2"/>
          <w:numId w:val="2"/>
        </w:numPr>
        <w:tabs>
          <w:tab w:val="left" w:pos="1673"/>
        </w:tabs>
        <w:spacing w:line="318" w:lineRule="exact"/>
        <w:ind w:left="1673" w:hanging="719"/>
        <w:rPr>
          <w:sz w:val="24"/>
          <w:szCs w:val="24"/>
        </w:rPr>
      </w:pPr>
      <w:r w:rsidRPr="008242DF">
        <w:rPr>
          <w:sz w:val="24"/>
          <w:szCs w:val="24"/>
        </w:rPr>
        <w:t>устанавливать</w:t>
      </w:r>
      <w:r w:rsidRPr="008242DF">
        <w:rPr>
          <w:spacing w:val="-11"/>
          <w:sz w:val="24"/>
          <w:szCs w:val="24"/>
        </w:rPr>
        <w:t xml:space="preserve"> </w:t>
      </w:r>
      <w:r w:rsidRPr="008242DF">
        <w:rPr>
          <w:sz w:val="24"/>
          <w:szCs w:val="24"/>
        </w:rPr>
        <w:t>причины</w:t>
      </w:r>
      <w:r w:rsidRPr="008242DF">
        <w:rPr>
          <w:spacing w:val="-7"/>
          <w:sz w:val="24"/>
          <w:szCs w:val="24"/>
        </w:rPr>
        <w:t xml:space="preserve"> </w:t>
      </w:r>
      <w:r w:rsidRPr="008242DF">
        <w:rPr>
          <w:sz w:val="24"/>
          <w:szCs w:val="24"/>
        </w:rPr>
        <w:t>успеха/неудач</w:t>
      </w:r>
      <w:r w:rsidRPr="008242DF">
        <w:rPr>
          <w:spacing w:val="-9"/>
          <w:sz w:val="24"/>
          <w:szCs w:val="24"/>
        </w:rPr>
        <w:t xml:space="preserve"> </w:t>
      </w:r>
      <w:r w:rsidRPr="008242DF">
        <w:rPr>
          <w:sz w:val="24"/>
          <w:szCs w:val="24"/>
        </w:rPr>
        <w:t>в</w:t>
      </w:r>
      <w:r w:rsidRPr="008242DF">
        <w:rPr>
          <w:spacing w:val="-2"/>
          <w:sz w:val="24"/>
          <w:szCs w:val="24"/>
        </w:rPr>
        <w:t xml:space="preserve"> </w:t>
      </w:r>
      <w:r w:rsidRPr="008242DF">
        <w:rPr>
          <w:sz w:val="24"/>
          <w:szCs w:val="24"/>
        </w:rPr>
        <w:t>учебной</w:t>
      </w:r>
      <w:r w:rsidRPr="008242DF">
        <w:rPr>
          <w:spacing w:val="-9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деятельности;</w:t>
      </w:r>
    </w:p>
    <w:p w:rsidR="008242DF" w:rsidRPr="008242DF" w:rsidRDefault="008242DF" w:rsidP="008242DF">
      <w:pPr>
        <w:pStyle w:val="a5"/>
        <w:numPr>
          <w:ilvl w:val="2"/>
          <w:numId w:val="2"/>
        </w:numPr>
        <w:tabs>
          <w:tab w:val="left" w:pos="1673"/>
          <w:tab w:val="left" w:pos="3818"/>
          <w:tab w:val="left" w:pos="4630"/>
          <w:tab w:val="left" w:pos="5906"/>
          <w:tab w:val="left" w:pos="7247"/>
          <w:tab w:val="left" w:pos="7925"/>
        </w:tabs>
        <w:ind w:left="1673" w:right="111"/>
        <w:rPr>
          <w:sz w:val="24"/>
          <w:szCs w:val="24"/>
        </w:rPr>
      </w:pPr>
      <w:r w:rsidRPr="008242DF">
        <w:rPr>
          <w:spacing w:val="-2"/>
          <w:sz w:val="24"/>
          <w:szCs w:val="24"/>
        </w:rPr>
        <w:t>корректировать</w:t>
      </w:r>
      <w:r w:rsidRPr="008242DF">
        <w:rPr>
          <w:sz w:val="24"/>
          <w:szCs w:val="24"/>
        </w:rPr>
        <w:tab/>
      </w:r>
      <w:r w:rsidRPr="008242DF">
        <w:rPr>
          <w:spacing w:val="-4"/>
          <w:sz w:val="24"/>
          <w:szCs w:val="24"/>
        </w:rPr>
        <w:t>свои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учебные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действия</w:t>
      </w:r>
      <w:r w:rsidRPr="008242DF">
        <w:rPr>
          <w:sz w:val="24"/>
          <w:szCs w:val="24"/>
        </w:rPr>
        <w:tab/>
      </w:r>
      <w:r w:rsidRPr="008242DF">
        <w:rPr>
          <w:spacing w:val="-4"/>
          <w:sz w:val="24"/>
          <w:szCs w:val="24"/>
        </w:rPr>
        <w:t>для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преодоления ошибок.</w:t>
      </w:r>
    </w:p>
    <w:p w:rsidR="008242DF" w:rsidRPr="008242DF" w:rsidRDefault="008242DF" w:rsidP="008242DF">
      <w:pPr>
        <w:pStyle w:val="a3"/>
        <w:ind w:left="102" w:right="103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 xml:space="preserve">Оценка достижения </w:t>
      </w:r>
      <w:proofErr w:type="spellStart"/>
      <w:r w:rsidRPr="008242DF">
        <w:rPr>
          <w:sz w:val="24"/>
          <w:szCs w:val="24"/>
        </w:rPr>
        <w:t>метапредметных</w:t>
      </w:r>
      <w:proofErr w:type="spellEnd"/>
      <w:r w:rsidRPr="008242DF">
        <w:rPr>
          <w:sz w:val="24"/>
          <w:szCs w:val="24"/>
        </w:rPr>
        <w:t xml:space="preserve"> результатов осуществляется как педагогическим работником в ходе текущей и промежуточной оценки по предмету, так и администрацией в ходе </w:t>
      </w:r>
      <w:proofErr w:type="spellStart"/>
      <w:r w:rsidRPr="008242DF">
        <w:rPr>
          <w:sz w:val="24"/>
          <w:szCs w:val="24"/>
        </w:rPr>
        <w:t>внутришкольного</w:t>
      </w:r>
      <w:proofErr w:type="spellEnd"/>
      <w:r w:rsidRPr="008242DF">
        <w:rPr>
          <w:sz w:val="24"/>
          <w:szCs w:val="24"/>
        </w:rPr>
        <w:t xml:space="preserve">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</w:t>
      </w:r>
      <w:r w:rsidRPr="008242DF">
        <w:rPr>
          <w:spacing w:val="-13"/>
          <w:sz w:val="24"/>
          <w:szCs w:val="24"/>
        </w:rPr>
        <w:t xml:space="preserve"> </w:t>
      </w:r>
      <w:r w:rsidRPr="008242DF">
        <w:rPr>
          <w:sz w:val="24"/>
          <w:szCs w:val="24"/>
        </w:rPr>
        <w:t>реализуемыми</w:t>
      </w:r>
      <w:r w:rsidRPr="008242DF">
        <w:rPr>
          <w:spacing w:val="-11"/>
          <w:sz w:val="24"/>
          <w:szCs w:val="24"/>
        </w:rPr>
        <w:t xml:space="preserve"> </w:t>
      </w:r>
      <w:r w:rsidRPr="008242DF">
        <w:rPr>
          <w:sz w:val="24"/>
          <w:szCs w:val="24"/>
        </w:rPr>
        <w:t>в</w:t>
      </w:r>
      <w:r w:rsidRPr="008242DF">
        <w:rPr>
          <w:spacing w:val="-16"/>
          <w:sz w:val="24"/>
          <w:szCs w:val="24"/>
        </w:rPr>
        <w:t xml:space="preserve"> </w:t>
      </w:r>
      <w:r w:rsidRPr="008242DF">
        <w:rPr>
          <w:sz w:val="24"/>
          <w:szCs w:val="24"/>
        </w:rPr>
        <w:t>предметном</w:t>
      </w:r>
      <w:r w:rsidRPr="008242DF">
        <w:rPr>
          <w:spacing w:val="21"/>
          <w:sz w:val="24"/>
          <w:szCs w:val="24"/>
        </w:rPr>
        <w:t xml:space="preserve"> </w:t>
      </w:r>
      <w:r w:rsidRPr="008242DF">
        <w:rPr>
          <w:sz w:val="24"/>
          <w:szCs w:val="24"/>
        </w:rPr>
        <w:t>преподавании</w:t>
      </w:r>
      <w:r w:rsidRPr="008242DF">
        <w:rPr>
          <w:sz w:val="24"/>
          <w:szCs w:val="24"/>
          <w:vertAlign w:val="superscript"/>
        </w:rPr>
        <w:t>1</w:t>
      </w:r>
      <w:r w:rsidRPr="008242DF">
        <w:rPr>
          <w:sz w:val="24"/>
          <w:szCs w:val="24"/>
        </w:rPr>
        <w:t>.</w:t>
      </w:r>
    </w:p>
    <w:p w:rsidR="008242DF" w:rsidRPr="008242DF" w:rsidRDefault="008242DF" w:rsidP="008242DF">
      <w:pPr>
        <w:pStyle w:val="a3"/>
        <w:tabs>
          <w:tab w:val="left" w:pos="2269"/>
          <w:tab w:val="left" w:pos="4638"/>
          <w:tab w:val="left" w:pos="7718"/>
        </w:tabs>
        <w:spacing w:before="6"/>
        <w:ind w:left="102" w:right="103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 xml:space="preserve">В ходе </w:t>
      </w:r>
      <w:proofErr w:type="spellStart"/>
      <w:r w:rsidRPr="008242DF">
        <w:rPr>
          <w:sz w:val="24"/>
          <w:szCs w:val="24"/>
        </w:rPr>
        <w:t>внутришкольного</w:t>
      </w:r>
      <w:proofErr w:type="spellEnd"/>
      <w:r w:rsidRPr="008242DF">
        <w:rPr>
          <w:sz w:val="24"/>
          <w:szCs w:val="24"/>
        </w:rPr>
        <w:t xml:space="preserve"> мониторинга проводится оценка </w:t>
      </w:r>
      <w:proofErr w:type="spellStart"/>
      <w:r w:rsidRPr="008242DF">
        <w:rPr>
          <w:sz w:val="24"/>
          <w:szCs w:val="24"/>
        </w:rPr>
        <w:t>сформированности</w:t>
      </w:r>
      <w:proofErr w:type="spellEnd"/>
      <w:r w:rsidRPr="008242DF">
        <w:rPr>
          <w:sz w:val="24"/>
          <w:szCs w:val="24"/>
        </w:rPr>
        <w:t xml:space="preserve"> учебных универсальных действий. Содержание и периодичность </w:t>
      </w:r>
      <w:proofErr w:type="spellStart"/>
      <w:r w:rsidRPr="008242DF">
        <w:rPr>
          <w:sz w:val="24"/>
          <w:szCs w:val="24"/>
        </w:rPr>
        <w:t>внутришкольного</w:t>
      </w:r>
      <w:proofErr w:type="spellEnd"/>
      <w:r w:rsidRPr="008242DF">
        <w:rPr>
          <w:sz w:val="24"/>
          <w:szCs w:val="24"/>
        </w:rPr>
        <w:t xml:space="preserve"> мониторинга устанавливается решением педагогического совета. Инструментарий строится на </w:t>
      </w:r>
      <w:proofErr w:type="spellStart"/>
      <w:r w:rsidRPr="008242DF">
        <w:rPr>
          <w:sz w:val="24"/>
          <w:szCs w:val="24"/>
        </w:rPr>
        <w:t>межпредметной</w:t>
      </w:r>
      <w:proofErr w:type="spellEnd"/>
      <w:r w:rsidRPr="008242DF">
        <w:rPr>
          <w:sz w:val="24"/>
          <w:szCs w:val="24"/>
        </w:rPr>
        <w:t xml:space="preserve"> основе и включает диагностические материалы по оценке читательской и ИКТ </w:t>
      </w:r>
      <w:r w:rsidRPr="008242DF">
        <w:rPr>
          <w:spacing w:val="-2"/>
          <w:sz w:val="24"/>
          <w:szCs w:val="24"/>
        </w:rPr>
        <w:t>(цифровой)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грамотности,</w:t>
      </w:r>
      <w:r w:rsidRPr="008242DF">
        <w:rPr>
          <w:sz w:val="24"/>
          <w:szCs w:val="24"/>
        </w:rPr>
        <w:tab/>
      </w:r>
      <w:proofErr w:type="spellStart"/>
      <w:r w:rsidRPr="008242DF">
        <w:rPr>
          <w:spacing w:val="-2"/>
          <w:sz w:val="24"/>
          <w:szCs w:val="24"/>
        </w:rPr>
        <w:t>сформированности</w:t>
      </w:r>
      <w:proofErr w:type="spellEnd"/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 xml:space="preserve">регулятивных, </w:t>
      </w:r>
      <w:r w:rsidRPr="008242DF">
        <w:rPr>
          <w:sz w:val="24"/>
          <w:szCs w:val="24"/>
        </w:rPr>
        <w:t>коммуникативных и познавательных учебных действий.</w:t>
      </w:r>
    </w:p>
    <w:p w:rsidR="008242DF" w:rsidRPr="008242DF" w:rsidRDefault="008242DF" w:rsidP="008242DF">
      <w:pPr>
        <w:pStyle w:val="1"/>
        <w:spacing w:before="5" w:line="240" w:lineRule="auto"/>
        <w:ind w:left="668"/>
        <w:rPr>
          <w:sz w:val="24"/>
          <w:szCs w:val="24"/>
        </w:rPr>
      </w:pPr>
      <w:r w:rsidRPr="008242DF">
        <w:rPr>
          <w:sz w:val="24"/>
          <w:szCs w:val="24"/>
        </w:rPr>
        <w:t>Особенности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sz w:val="24"/>
          <w:szCs w:val="24"/>
        </w:rPr>
        <w:t>оценки</w:t>
      </w:r>
      <w:r w:rsidRPr="008242DF">
        <w:rPr>
          <w:spacing w:val="-9"/>
          <w:sz w:val="24"/>
          <w:szCs w:val="24"/>
        </w:rPr>
        <w:t xml:space="preserve"> </w:t>
      </w:r>
      <w:r w:rsidRPr="008242DF">
        <w:rPr>
          <w:sz w:val="24"/>
          <w:szCs w:val="24"/>
        </w:rPr>
        <w:t>предметных</w:t>
      </w:r>
      <w:r w:rsidRPr="008242DF">
        <w:rPr>
          <w:spacing w:val="-7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результатов</w:t>
      </w:r>
    </w:p>
    <w:p w:rsidR="008242DF" w:rsidRPr="008242DF" w:rsidRDefault="008242DF" w:rsidP="008242DF">
      <w:pPr>
        <w:pStyle w:val="a3"/>
        <w:spacing w:before="2"/>
        <w:ind w:left="102" w:right="104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Оценка</w:t>
      </w:r>
      <w:r w:rsidRPr="008242DF">
        <w:rPr>
          <w:spacing w:val="-5"/>
          <w:sz w:val="24"/>
          <w:szCs w:val="24"/>
        </w:rPr>
        <w:t xml:space="preserve"> </w:t>
      </w:r>
      <w:r w:rsidRPr="008242DF">
        <w:rPr>
          <w:sz w:val="24"/>
          <w:szCs w:val="24"/>
        </w:rPr>
        <w:t>предметных результатов представляет собой оценку</w:t>
      </w:r>
      <w:r w:rsidRPr="008242DF">
        <w:rPr>
          <w:spacing w:val="-18"/>
          <w:sz w:val="24"/>
          <w:szCs w:val="24"/>
        </w:rPr>
        <w:t xml:space="preserve"> </w:t>
      </w:r>
      <w:r w:rsidRPr="008242DF">
        <w:rPr>
          <w:sz w:val="24"/>
          <w:szCs w:val="24"/>
        </w:rPr>
        <w:t xml:space="preserve">достижения обучающимися планируемых результатов по отдельным предметам. Основой для оценки предметных результатов являются положения ФГОС НОО, представленные в разделах I «Общие положения» и IV «Требования к результатам освоения программы начального общего образования». Формирование предметных результатов обеспечивается каждой учебной </w:t>
      </w:r>
      <w:r w:rsidRPr="008242DF">
        <w:rPr>
          <w:spacing w:val="-2"/>
          <w:sz w:val="24"/>
          <w:szCs w:val="24"/>
        </w:rPr>
        <w:t>дисциплиной.</w:t>
      </w:r>
    </w:p>
    <w:p w:rsidR="008242DF" w:rsidRPr="008242DF" w:rsidRDefault="008242DF" w:rsidP="008242DF">
      <w:pPr>
        <w:pStyle w:val="a3"/>
        <w:spacing w:before="10"/>
        <w:ind w:left="102" w:right="104" w:firstLine="566"/>
        <w:jc w:val="both"/>
        <w:rPr>
          <w:sz w:val="24"/>
          <w:szCs w:val="24"/>
        </w:rPr>
      </w:pPr>
      <w:r w:rsidRPr="008242DF">
        <w:rPr>
          <w:spacing w:val="-2"/>
          <w:sz w:val="24"/>
          <w:szCs w:val="24"/>
        </w:rPr>
        <w:t>Основным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b/>
          <w:spacing w:val="-2"/>
          <w:sz w:val="24"/>
          <w:szCs w:val="24"/>
        </w:rPr>
        <w:t>предметом</w:t>
      </w:r>
      <w:r w:rsidRPr="008242DF">
        <w:rPr>
          <w:b/>
          <w:spacing w:val="-9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оценки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в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соответствии</w:t>
      </w:r>
      <w:r w:rsidRPr="008242DF">
        <w:rPr>
          <w:spacing w:val="-9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с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требованиями</w:t>
      </w:r>
      <w:r w:rsidRPr="008242DF">
        <w:rPr>
          <w:spacing w:val="-8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ФГОС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 xml:space="preserve">НОО </w:t>
      </w:r>
      <w:r w:rsidRPr="008242DF">
        <w:rPr>
          <w:sz w:val="24"/>
          <w:szCs w:val="24"/>
        </w:rPr>
        <w:t xml:space="preserve">является </w:t>
      </w:r>
      <w:r w:rsidRPr="008242DF">
        <w:rPr>
          <w:sz w:val="24"/>
          <w:szCs w:val="24"/>
        </w:rPr>
        <w:lastRenderedPageBreak/>
        <w:t>способность к решению учебно-познавательных и учебно- практических задач, основанных на изучаемом учебном материале и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способах</w:t>
      </w:r>
      <w:r w:rsidRPr="008242DF">
        <w:rPr>
          <w:spacing w:val="71"/>
          <w:sz w:val="24"/>
          <w:szCs w:val="24"/>
        </w:rPr>
        <w:t xml:space="preserve">  </w:t>
      </w:r>
      <w:r w:rsidRPr="008242DF">
        <w:rPr>
          <w:sz w:val="24"/>
          <w:szCs w:val="24"/>
        </w:rPr>
        <w:t>действий,</w:t>
      </w:r>
      <w:r w:rsidRPr="008242DF">
        <w:rPr>
          <w:spacing w:val="74"/>
          <w:sz w:val="24"/>
          <w:szCs w:val="24"/>
        </w:rPr>
        <w:t xml:space="preserve">  </w:t>
      </w:r>
      <w:r w:rsidRPr="008242DF">
        <w:rPr>
          <w:sz w:val="24"/>
          <w:szCs w:val="24"/>
        </w:rPr>
        <w:t>в</w:t>
      </w:r>
      <w:r w:rsidRPr="008242DF">
        <w:rPr>
          <w:spacing w:val="72"/>
          <w:sz w:val="24"/>
          <w:szCs w:val="24"/>
        </w:rPr>
        <w:t xml:space="preserve">  </w:t>
      </w:r>
      <w:r w:rsidRPr="008242DF">
        <w:rPr>
          <w:sz w:val="24"/>
          <w:szCs w:val="24"/>
        </w:rPr>
        <w:t>том</w:t>
      </w:r>
      <w:r w:rsidRPr="008242DF">
        <w:rPr>
          <w:spacing w:val="74"/>
          <w:sz w:val="24"/>
          <w:szCs w:val="24"/>
        </w:rPr>
        <w:t xml:space="preserve">  </w:t>
      </w:r>
      <w:r w:rsidRPr="008242DF">
        <w:rPr>
          <w:sz w:val="24"/>
          <w:szCs w:val="24"/>
        </w:rPr>
        <w:t>числе</w:t>
      </w:r>
      <w:r w:rsidRPr="008242DF">
        <w:rPr>
          <w:spacing w:val="75"/>
          <w:sz w:val="24"/>
          <w:szCs w:val="24"/>
        </w:rPr>
        <w:t xml:space="preserve">  </w:t>
      </w:r>
      <w:proofErr w:type="spellStart"/>
      <w:r w:rsidRPr="008242DF">
        <w:rPr>
          <w:sz w:val="24"/>
          <w:szCs w:val="24"/>
        </w:rPr>
        <w:t>метапредметных</w:t>
      </w:r>
      <w:proofErr w:type="spellEnd"/>
      <w:r w:rsidRPr="008242DF">
        <w:rPr>
          <w:spacing w:val="75"/>
          <w:sz w:val="24"/>
          <w:szCs w:val="24"/>
        </w:rPr>
        <w:t xml:space="preserve">  </w:t>
      </w:r>
      <w:r w:rsidRPr="008242DF">
        <w:rPr>
          <w:spacing w:val="-2"/>
          <w:sz w:val="24"/>
          <w:szCs w:val="24"/>
        </w:rPr>
        <w:t>(познавательных,</w:t>
      </w:r>
    </w:p>
    <w:p w:rsidR="008242DF" w:rsidRPr="008242DF" w:rsidRDefault="008242DF" w:rsidP="008242DF">
      <w:pPr>
        <w:rPr>
          <w:sz w:val="24"/>
          <w:szCs w:val="24"/>
        </w:rPr>
        <w:sectPr w:rsidR="008242DF" w:rsidRPr="008242DF">
          <w:footerReference w:type="default" r:id="rId7"/>
          <w:pgSz w:w="11910" w:h="16840"/>
          <w:pgMar w:top="1040" w:right="740" w:bottom="1220" w:left="1600" w:header="0" w:footer="1024" w:gutter="0"/>
          <w:cols w:space="720"/>
        </w:sectPr>
      </w:pPr>
    </w:p>
    <w:p w:rsidR="008242DF" w:rsidRPr="008242DF" w:rsidRDefault="008242DF" w:rsidP="008242DF">
      <w:pPr>
        <w:pStyle w:val="a3"/>
        <w:spacing w:before="67"/>
        <w:ind w:left="102"/>
        <w:jc w:val="both"/>
        <w:rPr>
          <w:sz w:val="24"/>
          <w:szCs w:val="24"/>
        </w:rPr>
      </w:pPr>
      <w:r w:rsidRPr="008242DF">
        <w:rPr>
          <w:sz w:val="24"/>
          <w:szCs w:val="24"/>
        </w:rPr>
        <w:lastRenderedPageBreak/>
        <w:t>регулятивных,</w:t>
      </w:r>
      <w:r w:rsidRPr="008242DF">
        <w:rPr>
          <w:spacing w:val="-13"/>
          <w:sz w:val="24"/>
          <w:szCs w:val="24"/>
        </w:rPr>
        <w:t xml:space="preserve"> </w:t>
      </w:r>
      <w:r w:rsidRPr="008242DF">
        <w:rPr>
          <w:sz w:val="24"/>
          <w:szCs w:val="24"/>
        </w:rPr>
        <w:t>коммуникативных)</w:t>
      </w:r>
      <w:r w:rsidRPr="008242DF">
        <w:rPr>
          <w:spacing w:val="-3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действий.</w:t>
      </w:r>
    </w:p>
    <w:p w:rsidR="008242DF" w:rsidRPr="008242DF" w:rsidRDefault="008242DF" w:rsidP="008242DF">
      <w:pPr>
        <w:spacing w:before="7"/>
        <w:ind w:left="102" w:right="107" w:firstLine="566"/>
        <w:jc w:val="both"/>
        <w:rPr>
          <w:sz w:val="24"/>
          <w:szCs w:val="24"/>
        </w:rPr>
      </w:pPr>
      <w:r w:rsidRPr="008242DF">
        <w:rPr>
          <w:w w:val="105"/>
          <w:sz w:val="24"/>
          <w:szCs w:val="24"/>
        </w:rPr>
        <w:t>Для оценки предметных результатов предлагаются следующие критерии:</w:t>
      </w:r>
      <w:r w:rsidRPr="008242DF">
        <w:rPr>
          <w:spacing w:val="40"/>
          <w:w w:val="105"/>
          <w:sz w:val="24"/>
          <w:szCs w:val="24"/>
        </w:rPr>
        <w:t xml:space="preserve"> </w:t>
      </w:r>
      <w:r w:rsidRPr="008242DF">
        <w:rPr>
          <w:b/>
          <w:i/>
          <w:w w:val="105"/>
          <w:sz w:val="24"/>
          <w:szCs w:val="24"/>
        </w:rPr>
        <w:t>знание</w:t>
      </w:r>
      <w:r w:rsidRPr="008242DF">
        <w:rPr>
          <w:b/>
          <w:i/>
          <w:spacing w:val="80"/>
          <w:w w:val="105"/>
          <w:sz w:val="24"/>
          <w:szCs w:val="24"/>
        </w:rPr>
        <w:t xml:space="preserve"> </w:t>
      </w:r>
      <w:r w:rsidRPr="008242DF">
        <w:rPr>
          <w:b/>
          <w:i/>
          <w:w w:val="105"/>
          <w:sz w:val="24"/>
          <w:szCs w:val="24"/>
        </w:rPr>
        <w:t>и</w:t>
      </w:r>
      <w:r w:rsidRPr="008242DF">
        <w:rPr>
          <w:b/>
          <w:i/>
          <w:spacing w:val="40"/>
          <w:w w:val="105"/>
          <w:sz w:val="24"/>
          <w:szCs w:val="24"/>
        </w:rPr>
        <w:t xml:space="preserve"> </w:t>
      </w:r>
      <w:r w:rsidRPr="008242DF">
        <w:rPr>
          <w:b/>
          <w:i/>
          <w:w w:val="105"/>
          <w:sz w:val="24"/>
          <w:szCs w:val="24"/>
        </w:rPr>
        <w:t>понимание</w:t>
      </w:r>
      <w:r w:rsidRPr="008242DF">
        <w:rPr>
          <w:w w:val="105"/>
          <w:sz w:val="24"/>
          <w:szCs w:val="24"/>
        </w:rPr>
        <w:t>,</w:t>
      </w:r>
      <w:r w:rsidRPr="008242DF">
        <w:rPr>
          <w:spacing w:val="40"/>
          <w:w w:val="105"/>
          <w:sz w:val="24"/>
          <w:szCs w:val="24"/>
        </w:rPr>
        <w:t xml:space="preserve"> </w:t>
      </w:r>
      <w:r w:rsidRPr="008242DF">
        <w:rPr>
          <w:b/>
          <w:i/>
          <w:w w:val="105"/>
          <w:sz w:val="24"/>
          <w:szCs w:val="24"/>
        </w:rPr>
        <w:t>применение</w:t>
      </w:r>
      <w:r w:rsidRPr="008242DF">
        <w:rPr>
          <w:w w:val="105"/>
          <w:sz w:val="24"/>
          <w:szCs w:val="24"/>
        </w:rPr>
        <w:t>,</w:t>
      </w:r>
      <w:r w:rsidRPr="008242DF">
        <w:rPr>
          <w:spacing w:val="40"/>
          <w:w w:val="105"/>
          <w:sz w:val="24"/>
          <w:szCs w:val="24"/>
        </w:rPr>
        <w:t xml:space="preserve"> </w:t>
      </w:r>
      <w:r w:rsidRPr="008242DF">
        <w:rPr>
          <w:b/>
          <w:i/>
          <w:w w:val="105"/>
          <w:sz w:val="24"/>
          <w:szCs w:val="24"/>
        </w:rPr>
        <w:t>функциональность</w:t>
      </w:r>
      <w:r w:rsidRPr="008242DF">
        <w:rPr>
          <w:w w:val="105"/>
          <w:sz w:val="24"/>
          <w:szCs w:val="24"/>
        </w:rPr>
        <w:t>.</w:t>
      </w:r>
    </w:p>
    <w:p w:rsidR="008242DF" w:rsidRPr="008242DF" w:rsidRDefault="008242DF" w:rsidP="008242DF">
      <w:pPr>
        <w:pStyle w:val="a3"/>
        <w:ind w:left="102" w:right="105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 xml:space="preserve">Обобщённый критерий </w:t>
      </w:r>
      <w:r w:rsidRPr="008242DF">
        <w:rPr>
          <w:b/>
          <w:sz w:val="24"/>
          <w:szCs w:val="24"/>
        </w:rPr>
        <w:t xml:space="preserve">«знание и понимание» </w:t>
      </w:r>
      <w:r w:rsidRPr="008242DF">
        <w:rPr>
          <w:sz w:val="24"/>
          <w:szCs w:val="24"/>
        </w:rPr>
        <w:t>включает знание и понимание роли изучаемой области знания/вида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8242DF" w:rsidRPr="008242DF" w:rsidRDefault="008242DF" w:rsidP="008242DF">
      <w:pPr>
        <w:spacing w:before="5"/>
        <w:ind w:left="668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Обобщённый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sz w:val="24"/>
          <w:szCs w:val="24"/>
        </w:rPr>
        <w:t>критерий</w:t>
      </w:r>
      <w:r w:rsidRPr="008242DF">
        <w:rPr>
          <w:spacing w:val="-9"/>
          <w:sz w:val="24"/>
          <w:szCs w:val="24"/>
        </w:rPr>
        <w:t xml:space="preserve"> </w:t>
      </w:r>
      <w:r w:rsidRPr="008242DF">
        <w:rPr>
          <w:sz w:val="24"/>
          <w:szCs w:val="24"/>
        </w:rPr>
        <w:t>«</w:t>
      </w:r>
      <w:r w:rsidRPr="008242DF">
        <w:rPr>
          <w:b/>
          <w:sz w:val="24"/>
          <w:szCs w:val="24"/>
        </w:rPr>
        <w:t>применение</w:t>
      </w:r>
      <w:r w:rsidRPr="008242DF">
        <w:rPr>
          <w:sz w:val="24"/>
          <w:szCs w:val="24"/>
        </w:rPr>
        <w:t>»</w:t>
      </w:r>
      <w:r w:rsidRPr="008242DF">
        <w:rPr>
          <w:spacing w:val="-9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включает:</w:t>
      </w:r>
    </w:p>
    <w:p w:rsidR="008242DF" w:rsidRPr="008242DF" w:rsidRDefault="008242DF" w:rsidP="008242DF">
      <w:pPr>
        <w:pStyle w:val="a3"/>
        <w:spacing w:before="5"/>
        <w:ind w:left="102" w:right="103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8242DF" w:rsidRPr="008242DF" w:rsidRDefault="008242DF" w:rsidP="008242DF">
      <w:pPr>
        <w:pStyle w:val="a3"/>
        <w:spacing w:before="3"/>
        <w:ind w:left="102" w:right="104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использование специфических для предмета способов действий и видов деятельности</w:t>
      </w:r>
      <w:r w:rsidRPr="008242DF">
        <w:rPr>
          <w:spacing w:val="-2"/>
          <w:sz w:val="24"/>
          <w:szCs w:val="24"/>
        </w:rPr>
        <w:t xml:space="preserve"> </w:t>
      </w:r>
      <w:r w:rsidRPr="008242DF">
        <w:rPr>
          <w:sz w:val="24"/>
          <w:szCs w:val="24"/>
        </w:rPr>
        <w:t>по</w:t>
      </w:r>
      <w:r w:rsidRPr="008242DF">
        <w:rPr>
          <w:spacing w:val="-2"/>
          <w:sz w:val="24"/>
          <w:szCs w:val="24"/>
        </w:rPr>
        <w:t xml:space="preserve"> </w:t>
      </w:r>
      <w:r w:rsidRPr="008242DF">
        <w:rPr>
          <w:sz w:val="24"/>
          <w:szCs w:val="24"/>
        </w:rPr>
        <w:t>получению</w:t>
      </w:r>
      <w:r w:rsidRPr="008242DF">
        <w:rPr>
          <w:spacing w:val="-4"/>
          <w:sz w:val="24"/>
          <w:szCs w:val="24"/>
        </w:rPr>
        <w:t xml:space="preserve"> </w:t>
      </w:r>
      <w:r w:rsidRPr="008242DF">
        <w:rPr>
          <w:sz w:val="24"/>
          <w:szCs w:val="24"/>
        </w:rPr>
        <w:t>нового знания,</w:t>
      </w:r>
      <w:r w:rsidRPr="008242DF">
        <w:rPr>
          <w:spacing w:val="-3"/>
          <w:sz w:val="24"/>
          <w:szCs w:val="24"/>
        </w:rPr>
        <w:t xml:space="preserve"> </w:t>
      </w:r>
      <w:proofErr w:type="spellStart"/>
      <w:r w:rsidRPr="008242DF">
        <w:rPr>
          <w:sz w:val="24"/>
          <w:szCs w:val="24"/>
        </w:rPr>
        <w:t>егоинтерпретации</w:t>
      </w:r>
      <w:proofErr w:type="spellEnd"/>
      <w:r w:rsidRPr="008242DF">
        <w:rPr>
          <w:sz w:val="24"/>
          <w:szCs w:val="24"/>
        </w:rPr>
        <w:t>,</w:t>
      </w:r>
      <w:r w:rsidRPr="008242DF">
        <w:rPr>
          <w:spacing w:val="-5"/>
          <w:sz w:val="24"/>
          <w:szCs w:val="24"/>
        </w:rPr>
        <w:t xml:space="preserve"> </w:t>
      </w:r>
      <w:r w:rsidRPr="008242DF">
        <w:rPr>
          <w:sz w:val="24"/>
          <w:szCs w:val="24"/>
        </w:rPr>
        <w:t>применению</w:t>
      </w:r>
      <w:r w:rsidRPr="008242DF">
        <w:rPr>
          <w:spacing w:val="-2"/>
          <w:sz w:val="24"/>
          <w:szCs w:val="24"/>
        </w:rPr>
        <w:t xml:space="preserve"> </w:t>
      </w:r>
      <w:r w:rsidRPr="008242DF">
        <w:rPr>
          <w:sz w:val="24"/>
          <w:szCs w:val="24"/>
        </w:rPr>
        <w:t xml:space="preserve">и преобразованию при решении учебных задач/проблем, в том числе в ходе поисковой деятельности, учебно-исследовательской и учебно-проектной </w:t>
      </w:r>
      <w:r w:rsidRPr="008242DF">
        <w:rPr>
          <w:spacing w:val="-2"/>
          <w:sz w:val="24"/>
          <w:szCs w:val="24"/>
        </w:rPr>
        <w:t>деятельности.</w:t>
      </w:r>
    </w:p>
    <w:p w:rsidR="008242DF" w:rsidRPr="008242DF" w:rsidRDefault="008242DF" w:rsidP="008242DF">
      <w:pPr>
        <w:pStyle w:val="a3"/>
        <w:tabs>
          <w:tab w:val="left" w:pos="1239"/>
          <w:tab w:val="left" w:pos="1468"/>
          <w:tab w:val="left" w:pos="2497"/>
          <w:tab w:val="left" w:pos="2659"/>
          <w:tab w:val="left" w:pos="2946"/>
          <w:tab w:val="left" w:pos="3059"/>
          <w:tab w:val="left" w:pos="3859"/>
          <w:tab w:val="left" w:pos="4038"/>
          <w:tab w:val="left" w:pos="4619"/>
          <w:tab w:val="left" w:pos="5769"/>
          <w:tab w:val="left" w:pos="6239"/>
          <w:tab w:val="left" w:pos="6637"/>
          <w:tab w:val="left" w:pos="6750"/>
          <w:tab w:val="left" w:pos="6981"/>
          <w:tab w:val="left" w:pos="7429"/>
          <w:tab w:val="left" w:pos="8129"/>
        </w:tabs>
        <w:spacing w:before="6"/>
        <w:ind w:left="102" w:right="104" w:firstLine="566"/>
        <w:jc w:val="both"/>
        <w:rPr>
          <w:sz w:val="24"/>
          <w:szCs w:val="24"/>
        </w:rPr>
      </w:pPr>
      <w:r w:rsidRPr="008242DF">
        <w:rPr>
          <w:spacing w:val="-2"/>
          <w:sz w:val="24"/>
          <w:szCs w:val="24"/>
        </w:rPr>
        <w:t>Обобщённый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критерий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«</w:t>
      </w:r>
      <w:r w:rsidRPr="008242DF">
        <w:rPr>
          <w:b/>
          <w:spacing w:val="-2"/>
          <w:sz w:val="24"/>
          <w:szCs w:val="24"/>
        </w:rPr>
        <w:t>функциональность</w:t>
      </w:r>
      <w:r w:rsidRPr="008242DF">
        <w:rPr>
          <w:spacing w:val="-2"/>
          <w:sz w:val="24"/>
          <w:szCs w:val="24"/>
        </w:rPr>
        <w:t>»</w:t>
      </w:r>
      <w:r w:rsidRPr="008242DF">
        <w:rPr>
          <w:sz w:val="24"/>
          <w:szCs w:val="24"/>
        </w:rPr>
        <w:tab/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включает</w:t>
      </w:r>
      <w:r w:rsidRPr="008242DF">
        <w:rPr>
          <w:sz w:val="24"/>
          <w:szCs w:val="24"/>
        </w:rPr>
        <w:tab/>
      </w:r>
      <w:r w:rsidRPr="008242DF">
        <w:rPr>
          <w:spacing w:val="-4"/>
          <w:sz w:val="24"/>
          <w:szCs w:val="24"/>
        </w:rPr>
        <w:t xml:space="preserve">осознанное </w:t>
      </w:r>
      <w:r w:rsidRPr="008242DF">
        <w:rPr>
          <w:sz w:val="24"/>
          <w:szCs w:val="24"/>
        </w:rPr>
        <w:t>использование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приобретённых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знаний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и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способов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действий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при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решении</w:t>
      </w:r>
      <w:r w:rsidRPr="008242DF">
        <w:rPr>
          <w:spacing w:val="40"/>
          <w:sz w:val="24"/>
          <w:szCs w:val="24"/>
        </w:rPr>
        <w:t xml:space="preserve"> </w:t>
      </w:r>
      <w:proofErr w:type="spellStart"/>
      <w:r w:rsidRPr="008242DF">
        <w:rPr>
          <w:sz w:val="24"/>
          <w:szCs w:val="24"/>
        </w:rPr>
        <w:t>внеучебных</w:t>
      </w:r>
      <w:proofErr w:type="spellEnd"/>
      <w:r w:rsidRPr="008242DF">
        <w:rPr>
          <w:sz w:val="24"/>
          <w:szCs w:val="24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 </w:t>
      </w:r>
      <w:r w:rsidRPr="008242DF">
        <w:rPr>
          <w:spacing w:val="-2"/>
          <w:sz w:val="24"/>
          <w:szCs w:val="24"/>
        </w:rPr>
        <w:t>Оценка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предметных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результатов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ведётся</w:t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каждым</w:t>
      </w:r>
      <w:r w:rsidRPr="008242DF">
        <w:rPr>
          <w:sz w:val="24"/>
          <w:szCs w:val="24"/>
        </w:rPr>
        <w:tab/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 xml:space="preserve">педагогическим </w:t>
      </w:r>
      <w:r w:rsidRPr="008242DF">
        <w:rPr>
          <w:sz w:val="24"/>
          <w:szCs w:val="24"/>
        </w:rPr>
        <w:t>работником</w:t>
      </w:r>
      <w:r w:rsidRPr="008242DF">
        <w:rPr>
          <w:spacing w:val="80"/>
          <w:sz w:val="24"/>
          <w:szCs w:val="24"/>
        </w:rPr>
        <w:t xml:space="preserve"> </w:t>
      </w:r>
      <w:r w:rsidRPr="008242DF">
        <w:rPr>
          <w:sz w:val="24"/>
          <w:szCs w:val="24"/>
        </w:rPr>
        <w:t>в</w:t>
      </w:r>
      <w:r w:rsidRPr="008242DF">
        <w:rPr>
          <w:spacing w:val="80"/>
          <w:sz w:val="24"/>
          <w:szCs w:val="24"/>
        </w:rPr>
        <w:t xml:space="preserve"> </w:t>
      </w:r>
      <w:r w:rsidRPr="008242DF">
        <w:rPr>
          <w:sz w:val="24"/>
          <w:szCs w:val="24"/>
        </w:rPr>
        <w:t>ходе</w:t>
      </w:r>
      <w:r w:rsidRPr="008242DF">
        <w:rPr>
          <w:spacing w:val="80"/>
          <w:sz w:val="24"/>
          <w:szCs w:val="24"/>
        </w:rPr>
        <w:t xml:space="preserve"> </w:t>
      </w:r>
      <w:r w:rsidRPr="008242DF">
        <w:rPr>
          <w:sz w:val="24"/>
          <w:szCs w:val="24"/>
        </w:rPr>
        <w:t>процедур</w:t>
      </w:r>
      <w:r w:rsidRPr="008242DF">
        <w:rPr>
          <w:spacing w:val="80"/>
          <w:sz w:val="24"/>
          <w:szCs w:val="24"/>
        </w:rPr>
        <w:t xml:space="preserve"> </w:t>
      </w:r>
      <w:r w:rsidRPr="008242DF">
        <w:rPr>
          <w:sz w:val="24"/>
          <w:szCs w:val="24"/>
        </w:rPr>
        <w:t>текущей,</w:t>
      </w:r>
      <w:r w:rsidRPr="008242DF">
        <w:rPr>
          <w:spacing w:val="80"/>
          <w:sz w:val="24"/>
          <w:szCs w:val="24"/>
        </w:rPr>
        <w:t xml:space="preserve"> </w:t>
      </w:r>
      <w:r w:rsidRPr="008242DF">
        <w:rPr>
          <w:sz w:val="24"/>
          <w:szCs w:val="24"/>
        </w:rPr>
        <w:t>тематической,</w:t>
      </w:r>
      <w:r w:rsidRPr="008242DF">
        <w:rPr>
          <w:spacing w:val="80"/>
          <w:sz w:val="24"/>
          <w:szCs w:val="24"/>
        </w:rPr>
        <w:t xml:space="preserve"> </w:t>
      </w:r>
      <w:r w:rsidRPr="008242DF">
        <w:rPr>
          <w:sz w:val="24"/>
          <w:szCs w:val="24"/>
        </w:rPr>
        <w:t>промежуточной</w:t>
      </w:r>
      <w:r w:rsidRPr="008242DF">
        <w:rPr>
          <w:spacing w:val="80"/>
          <w:sz w:val="24"/>
          <w:szCs w:val="24"/>
        </w:rPr>
        <w:t xml:space="preserve"> </w:t>
      </w:r>
      <w:r w:rsidRPr="008242DF">
        <w:rPr>
          <w:sz w:val="24"/>
          <w:szCs w:val="24"/>
        </w:rPr>
        <w:t xml:space="preserve">и </w:t>
      </w:r>
      <w:r w:rsidRPr="008242DF">
        <w:rPr>
          <w:spacing w:val="-2"/>
          <w:sz w:val="24"/>
          <w:szCs w:val="24"/>
        </w:rPr>
        <w:t>итоговой</w:t>
      </w:r>
      <w:r w:rsidRPr="008242DF">
        <w:rPr>
          <w:sz w:val="24"/>
          <w:szCs w:val="24"/>
        </w:rPr>
        <w:tab/>
      </w:r>
      <w:r w:rsidRPr="008242DF">
        <w:rPr>
          <w:sz w:val="24"/>
          <w:szCs w:val="24"/>
        </w:rPr>
        <w:tab/>
      </w:r>
      <w:r w:rsidRPr="008242DF">
        <w:rPr>
          <w:spacing w:val="-2"/>
          <w:w w:val="95"/>
          <w:sz w:val="24"/>
          <w:szCs w:val="24"/>
        </w:rPr>
        <w:t>оценки,</w:t>
      </w:r>
      <w:r w:rsidRPr="008242DF">
        <w:rPr>
          <w:sz w:val="24"/>
          <w:szCs w:val="24"/>
        </w:rPr>
        <w:tab/>
      </w:r>
      <w:r w:rsidRPr="008242DF">
        <w:rPr>
          <w:sz w:val="24"/>
          <w:szCs w:val="24"/>
        </w:rPr>
        <w:tab/>
      </w:r>
      <w:r w:rsidRPr="008242DF">
        <w:rPr>
          <w:spacing w:val="-10"/>
          <w:sz w:val="24"/>
          <w:szCs w:val="24"/>
        </w:rPr>
        <w:t>а</w:t>
      </w:r>
      <w:r w:rsidRPr="008242DF">
        <w:rPr>
          <w:sz w:val="24"/>
          <w:szCs w:val="24"/>
        </w:rPr>
        <w:tab/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также</w:t>
      </w:r>
      <w:r w:rsidRPr="008242DF">
        <w:rPr>
          <w:sz w:val="24"/>
          <w:szCs w:val="24"/>
        </w:rPr>
        <w:tab/>
      </w:r>
      <w:r w:rsidRPr="008242DF">
        <w:rPr>
          <w:sz w:val="24"/>
          <w:szCs w:val="24"/>
        </w:rPr>
        <w:tab/>
      </w:r>
      <w:r w:rsidRPr="008242DF">
        <w:rPr>
          <w:spacing w:val="-2"/>
          <w:sz w:val="24"/>
          <w:szCs w:val="24"/>
        </w:rPr>
        <w:t>администрацией</w:t>
      </w:r>
      <w:r w:rsidRPr="008242DF">
        <w:rPr>
          <w:sz w:val="24"/>
          <w:szCs w:val="24"/>
        </w:rPr>
        <w:tab/>
      </w:r>
      <w:r w:rsidRPr="008242DF">
        <w:rPr>
          <w:spacing w:val="-10"/>
          <w:sz w:val="24"/>
          <w:szCs w:val="24"/>
        </w:rPr>
        <w:t>в</w:t>
      </w:r>
      <w:r w:rsidR="00F341D9">
        <w:rPr>
          <w:spacing w:val="-10"/>
          <w:sz w:val="24"/>
          <w:szCs w:val="24"/>
          <w:lang w:val="tt-RU"/>
        </w:rPr>
        <w:t xml:space="preserve"> </w:t>
      </w:r>
      <w:r w:rsidRPr="008242DF">
        <w:rPr>
          <w:sz w:val="24"/>
          <w:szCs w:val="24"/>
        </w:rPr>
        <w:tab/>
      </w:r>
      <w:r w:rsidRPr="008242DF">
        <w:rPr>
          <w:spacing w:val="-4"/>
          <w:sz w:val="24"/>
          <w:szCs w:val="24"/>
        </w:rPr>
        <w:t>ходе</w:t>
      </w:r>
      <w:r w:rsidRPr="008242DF">
        <w:rPr>
          <w:sz w:val="24"/>
          <w:szCs w:val="24"/>
        </w:rPr>
        <w:tab/>
      </w:r>
      <w:proofErr w:type="spellStart"/>
      <w:r w:rsidRPr="008242DF">
        <w:rPr>
          <w:spacing w:val="-2"/>
          <w:w w:val="90"/>
          <w:sz w:val="24"/>
          <w:szCs w:val="24"/>
        </w:rPr>
        <w:t>внутришкольного</w:t>
      </w:r>
      <w:proofErr w:type="spellEnd"/>
      <w:r>
        <w:rPr>
          <w:spacing w:val="-2"/>
          <w:w w:val="90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мониторинга.</w:t>
      </w:r>
    </w:p>
    <w:p w:rsidR="008242DF" w:rsidRPr="008242DF" w:rsidRDefault="008242DF" w:rsidP="008242DF">
      <w:pPr>
        <w:pStyle w:val="a3"/>
        <w:spacing w:before="4"/>
        <w:ind w:left="102" w:right="105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Особенности</w:t>
      </w:r>
      <w:r w:rsidRPr="008242DF">
        <w:rPr>
          <w:spacing w:val="-4"/>
          <w:sz w:val="24"/>
          <w:szCs w:val="24"/>
        </w:rPr>
        <w:t xml:space="preserve"> </w:t>
      </w:r>
      <w:r w:rsidRPr="008242DF">
        <w:rPr>
          <w:sz w:val="24"/>
          <w:szCs w:val="24"/>
        </w:rPr>
        <w:t>оценки по отдельному предмету фиксируются</w:t>
      </w:r>
      <w:r w:rsidRPr="008242DF">
        <w:rPr>
          <w:spacing w:val="-18"/>
          <w:sz w:val="24"/>
          <w:szCs w:val="24"/>
        </w:rPr>
        <w:t xml:space="preserve"> </w:t>
      </w:r>
      <w:r w:rsidRPr="008242DF">
        <w:rPr>
          <w:sz w:val="24"/>
          <w:szCs w:val="24"/>
        </w:rPr>
        <w:t xml:space="preserve">в локальном </w:t>
      </w:r>
      <w:r w:rsidRPr="008242DF">
        <w:rPr>
          <w:spacing w:val="-2"/>
          <w:sz w:val="24"/>
          <w:szCs w:val="24"/>
        </w:rPr>
        <w:t>акте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«Положение</w:t>
      </w:r>
      <w:r w:rsidRPr="008242DF">
        <w:rPr>
          <w:spacing w:val="-11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нормах</w:t>
      </w:r>
      <w:r w:rsidRPr="008242DF">
        <w:rPr>
          <w:spacing w:val="-11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оценивания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на</w:t>
      </w:r>
      <w:r w:rsidRPr="008242DF">
        <w:rPr>
          <w:spacing w:val="-11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начальном</w:t>
      </w:r>
      <w:r w:rsidRPr="008242DF">
        <w:rPr>
          <w:spacing w:val="-6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уровне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основного</w:t>
      </w:r>
      <w:r w:rsidRPr="008242DF">
        <w:rPr>
          <w:spacing w:val="-11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 xml:space="preserve">общего </w:t>
      </w:r>
      <w:r w:rsidRPr="008242DF">
        <w:rPr>
          <w:sz w:val="24"/>
          <w:szCs w:val="24"/>
        </w:rPr>
        <w:t>образования в М</w:t>
      </w:r>
      <w:r>
        <w:rPr>
          <w:sz w:val="24"/>
          <w:szCs w:val="24"/>
        </w:rPr>
        <w:t>Б</w:t>
      </w:r>
      <w:r w:rsidRPr="008242DF">
        <w:rPr>
          <w:sz w:val="24"/>
          <w:szCs w:val="24"/>
        </w:rPr>
        <w:t>ОУ «</w:t>
      </w:r>
      <w:r>
        <w:rPr>
          <w:sz w:val="24"/>
          <w:szCs w:val="24"/>
        </w:rPr>
        <w:t xml:space="preserve">Гимназия №20 имени Абдуллы </w:t>
      </w:r>
      <w:proofErr w:type="spellStart"/>
      <w:r>
        <w:rPr>
          <w:sz w:val="24"/>
          <w:szCs w:val="24"/>
        </w:rPr>
        <w:t>Алиша</w:t>
      </w:r>
      <w:proofErr w:type="spellEnd"/>
      <w:r w:rsidRPr="008242DF">
        <w:rPr>
          <w:sz w:val="24"/>
          <w:szCs w:val="24"/>
        </w:rPr>
        <w:t xml:space="preserve">», который утверждается педагогическим </w:t>
      </w:r>
      <w:r w:rsidRPr="008242DF">
        <w:rPr>
          <w:spacing w:val="-2"/>
          <w:sz w:val="24"/>
          <w:szCs w:val="24"/>
        </w:rPr>
        <w:t>советом</w:t>
      </w:r>
      <w:r w:rsidRPr="008242DF">
        <w:rPr>
          <w:spacing w:val="-6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образовательной</w:t>
      </w:r>
      <w:r w:rsidRPr="008242DF">
        <w:rPr>
          <w:spacing w:val="-5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организации</w:t>
      </w:r>
      <w:r w:rsidRPr="008242DF">
        <w:rPr>
          <w:spacing w:val="-7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доводится</w:t>
      </w:r>
      <w:r w:rsidRPr="008242DF">
        <w:rPr>
          <w:spacing w:val="-7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до</w:t>
      </w:r>
      <w:r w:rsidRPr="008242DF">
        <w:rPr>
          <w:spacing w:val="-7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сведения</w:t>
      </w:r>
      <w:r w:rsidRPr="008242DF">
        <w:rPr>
          <w:spacing w:val="-7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обучающихся</w:t>
      </w:r>
      <w:r w:rsidRPr="008242DF">
        <w:rPr>
          <w:spacing w:val="-7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 xml:space="preserve">и </w:t>
      </w:r>
      <w:r w:rsidRPr="008242DF">
        <w:rPr>
          <w:sz w:val="24"/>
          <w:szCs w:val="24"/>
        </w:rPr>
        <w:t>их родителей</w:t>
      </w:r>
      <w:r w:rsidRPr="008242DF">
        <w:rPr>
          <w:spacing w:val="-1"/>
          <w:sz w:val="24"/>
          <w:szCs w:val="24"/>
        </w:rPr>
        <w:t xml:space="preserve"> </w:t>
      </w:r>
      <w:r w:rsidRPr="008242DF">
        <w:rPr>
          <w:sz w:val="24"/>
          <w:szCs w:val="24"/>
        </w:rPr>
        <w:t>(законных представителей).</w:t>
      </w:r>
    </w:p>
    <w:p w:rsidR="008242DF" w:rsidRDefault="008242DF" w:rsidP="008242DF">
      <w:pPr>
        <w:jc w:val="both"/>
        <w:rPr>
          <w:sz w:val="24"/>
          <w:szCs w:val="24"/>
        </w:rPr>
      </w:pPr>
    </w:p>
    <w:p w:rsidR="008242DF" w:rsidRDefault="008242DF" w:rsidP="008242DF">
      <w:pPr>
        <w:rPr>
          <w:sz w:val="24"/>
          <w:szCs w:val="24"/>
        </w:rPr>
      </w:pPr>
    </w:p>
    <w:p w:rsidR="008242DF" w:rsidRPr="00120FBF" w:rsidRDefault="008242DF" w:rsidP="008242DF">
      <w:pPr>
        <w:rPr>
          <w:b/>
          <w:sz w:val="28"/>
          <w:szCs w:val="24"/>
        </w:rPr>
      </w:pPr>
      <w:r w:rsidRPr="00120FBF">
        <w:rPr>
          <w:b/>
          <w:sz w:val="28"/>
          <w:szCs w:val="24"/>
        </w:rPr>
        <w:t xml:space="preserve">Начальная школа </w:t>
      </w:r>
    </w:p>
    <w:p w:rsidR="008242DF" w:rsidRPr="00DD5B13" w:rsidRDefault="008242DF" w:rsidP="008242DF">
      <w:pPr>
        <w:shd w:val="clear" w:color="auto" w:fill="FFFFFF"/>
        <w:ind w:firstLine="360"/>
        <w:jc w:val="center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НОРМЫ ОЦЕНКИ ЗНАНИЙ, УМЕНИЙ, НАВЫКОВ УЧАЩИХСЯ ПО ИЗОБРАЗИТЕЛЬНОМУ ИСКУССТВУ</w:t>
      </w:r>
    </w:p>
    <w:p w:rsidR="008242DF" w:rsidRPr="00DD5B13" w:rsidRDefault="008242DF" w:rsidP="008242DF">
      <w:pPr>
        <w:shd w:val="clear" w:color="auto" w:fill="FFFFFF"/>
        <w:ind w:firstLine="284"/>
        <w:jc w:val="both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Оценка "5"</w:t>
      </w:r>
      <w:r w:rsidRPr="00DD5B13">
        <w:rPr>
          <w:color w:val="000000"/>
          <w:sz w:val="24"/>
          <w:szCs w:val="24"/>
        </w:rPr>
        <w:t> </w:t>
      </w:r>
    </w:p>
    <w:p w:rsidR="008242DF" w:rsidRPr="00DD5B13" w:rsidRDefault="008242DF" w:rsidP="008242DF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284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учащийся  полностью справляется с поставленной целью урока;</w:t>
      </w:r>
    </w:p>
    <w:p w:rsidR="008242DF" w:rsidRPr="00DD5B13" w:rsidRDefault="008242DF" w:rsidP="008242DF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284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правильно излагает изученный материал и умеет применить полученные  знания на практике;</w:t>
      </w:r>
    </w:p>
    <w:p w:rsidR="008242DF" w:rsidRPr="00DD5B13" w:rsidRDefault="008242DF" w:rsidP="008242DF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284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верно решает композицию рисунка, т.е. гармонично согласовывает между  собой все компоненты изображения;</w:t>
      </w:r>
    </w:p>
    <w:p w:rsidR="008242DF" w:rsidRPr="00DD5B13" w:rsidRDefault="008242DF" w:rsidP="008242DF">
      <w:pPr>
        <w:widowControl/>
        <w:numPr>
          <w:ilvl w:val="0"/>
          <w:numId w:val="8"/>
        </w:numPr>
        <w:shd w:val="clear" w:color="auto" w:fill="FFFFFF"/>
        <w:autoSpaceDE/>
        <w:autoSpaceDN/>
        <w:ind w:left="0" w:firstLine="284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умеет подметить и передать в изображении наиболее характерное.</w:t>
      </w:r>
    </w:p>
    <w:p w:rsidR="008242DF" w:rsidRPr="00DD5B13" w:rsidRDefault="008242DF" w:rsidP="008242DF">
      <w:pPr>
        <w:shd w:val="clear" w:color="auto" w:fill="FFFFFF"/>
        <w:ind w:firstLine="284"/>
        <w:jc w:val="both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Оценка "4"</w:t>
      </w:r>
      <w:r w:rsidRPr="00DD5B13">
        <w:rPr>
          <w:color w:val="000000"/>
          <w:sz w:val="24"/>
          <w:szCs w:val="24"/>
        </w:rPr>
        <w:t> </w:t>
      </w:r>
    </w:p>
    <w:p w:rsidR="008242DF" w:rsidRPr="00DD5B13" w:rsidRDefault="008242DF" w:rsidP="008242DF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284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учащийся полностью овладел программным материалом, но при изложении его допускает неточности второстепенного характера;</w:t>
      </w:r>
    </w:p>
    <w:p w:rsidR="008242DF" w:rsidRPr="00DD5B13" w:rsidRDefault="008242DF" w:rsidP="008242DF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284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гармонично согласовывает между собой все компоненты изображения;</w:t>
      </w:r>
    </w:p>
    <w:p w:rsidR="008242DF" w:rsidRPr="00DD5B13" w:rsidRDefault="008242DF" w:rsidP="008242DF">
      <w:pPr>
        <w:widowControl/>
        <w:numPr>
          <w:ilvl w:val="0"/>
          <w:numId w:val="9"/>
        </w:numPr>
        <w:shd w:val="clear" w:color="auto" w:fill="FFFFFF"/>
        <w:autoSpaceDE/>
        <w:autoSpaceDN/>
        <w:ind w:left="0" w:firstLine="284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умеет подметить, но не совсем точно передаёт в изображении наиболее</w:t>
      </w:r>
      <w:r w:rsidRPr="00DD5B13">
        <w:rPr>
          <w:color w:val="000000"/>
          <w:sz w:val="24"/>
          <w:szCs w:val="24"/>
        </w:rPr>
        <w:br/>
        <w:t>характерное.</w:t>
      </w:r>
    </w:p>
    <w:p w:rsidR="008242DF" w:rsidRPr="00DD5B13" w:rsidRDefault="008242DF" w:rsidP="008242DF">
      <w:pPr>
        <w:shd w:val="clear" w:color="auto" w:fill="FFFFFF"/>
        <w:ind w:firstLine="284"/>
        <w:jc w:val="both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Оценка "3"</w:t>
      </w:r>
    </w:p>
    <w:p w:rsidR="008242DF" w:rsidRPr="00DD5B13" w:rsidRDefault="008242DF" w:rsidP="008242DF">
      <w:pPr>
        <w:widowControl/>
        <w:numPr>
          <w:ilvl w:val="0"/>
          <w:numId w:val="10"/>
        </w:numPr>
        <w:shd w:val="clear" w:color="auto" w:fill="FFFFFF"/>
        <w:autoSpaceDE/>
        <w:autoSpaceDN/>
        <w:ind w:left="0" w:firstLine="284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учащийся слабо справляется с поставленной целью урока;</w:t>
      </w:r>
    </w:p>
    <w:p w:rsidR="008242DF" w:rsidRPr="00DD5B13" w:rsidRDefault="008242DF" w:rsidP="008242DF">
      <w:pPr>
        <w:widowControl/>
        <w:numPr>
          <w:ilvl w:val="0"/>
          <w:numId w:val="10"/>
        </w:numPr>
        <w:shd w:val="clear" w:color="auto" w:fill="FFFFFF"/>
        <w:autoSpaceDE/>
        <w:autoSpaceDN/>
        <w:ind w:left="0" w:firstLine="284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допускает неточность в изложении изученного материала.</w:t>
      </w:r>
    </w:p>
    <w:p w:rsidR="008242DF" w:rsidRPr="00DD5B13" w:rsidRDefault="008242DF" w:rsidP="008242DF">
      <w:pPr>
        <w:shd w:val="clear" w:color="auto" w:fill="FFFFFF"/>
        <w:ind w:firstLine="284"/>
        <w:jc w:val="both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Оценка "2"</w:t>
      </w:r>
      <w:r w:rsidRPr="00DD5B13">
        <w:rPr>
          <w:color w:val="000000"/>
          <w:sz w:val="24"/>
          <w:szCs w:val="24"/>
        </w:rPr>
        <w:t> </w:t>
      </w:r>
    </w:p>
    <w:p w:rsidR="008242DF" w:rsidRPr="00DD5B13" w:rsidRDefault="008242DF" w:rsidP="008242DF">
      <w:pPr>
        <w:widowControl/>
        <w:numPr>
          <w:ilvl w:val="0"/>
          <w:numId w:val="11"/>
        </w:numPr>
        <w:shd w:val="clear" w:color="auto" w:fill="FFFFFF"/>
        <w:autoSpaceDE/>
        <w:autoSpaceDN/>
        <w:ind w:left="0" w:firstLine="284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учащийся допускает грубые ошибки в ответе;</w:t>
      </w:r>
    </w:p>
    <w:p w:rsidR="008242DF" w:rsidRPr="00DD5B13" w:rsidRDefault="008242DF" w:rsidP="008242DF">
      <w:pPr>
        <w:widowControl/>
        <w:numPr>
          <w:ilvl w:val="0"/>
          <w:numId w:val="11"/>
        </w:numPr>
        <w:shd w:val="clear" w:color="auto" w:fill="FFFFFF"/>
        <w:autoSpaceDE/>
        <w:autoSpaceDN/>
        <w:ind w:left="0" w:firstLine="284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не справляется с поставленной целью урока.</w:t>
      </w:r>
    </w:p>
    <w:p w:rsidR="008242DF" w:rsidRPr="00DD5B13" w:rsidRDefault="008242DF" w:rsidP="008242DF">
      <w:pPr>
        <w:shd w:val="clear" w:color="auto" w:fill="FFFFFF"/>
        <w:ind w:firstLine="284"/>
        <w:jc w:val="both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Оценка "1"</w:t>
      </w:r>
    </w:p>
    <w:p w:rsidR="008242DF" w:rsidRPr="00DD5B13" w:rsidRDefault="008242DF" w:rsidP="008242DF">
      <w:pPr>
        <w:shd w:val="clear" w:color="auto" w:fill="FFFFFF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 xml:space="preserve">         Отменяется оценка «1». Это связано с тем, что единица как оценка в         начальной </w:t>
      </w:r>
      <w:r w:rsidRPr="00DD5B13">
        <w:rPr>
          <w:color w:val="000000"/>
          <w:sz w:val="24"/>
          <w:szCs w:val="24"/>
        </w:rPr>
        <w:lastRenderedPageBreak/>
        <w:t>школе практически не используется и оценка «1» может быть приравнена к оценке «2».</w:t>
      </w:r>
    </w:p>
    <w:p w:rsidR="008242DF" w:rsidRPr="00DD5B13" w:rsidRDefault="008242DF" w:rsidP="008242DF">
      <w:pPr>
        <w:shd w:val="clear" w:color="auto" w:fill="FFFFFF"/>
        <w:jc w:val="center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Нормы  оценки  знаний,  умений  и  навыков  учащихся   по  литературному  чтению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Тесты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</w:t>
      </w:r>
      <w:r w:rsidRPr="00DD5B13">
        <w:rPr>
          <w:b/>
          <w:bCs/>
          <w:color w:val="000000"/>
          <w:sz w:val="24"/>
          <w:szCs w:val="24"/>
        </w:rPr>
        <w:t> «5»</w:t>
      </w:r>
      <w:r w:rsidRPr="00DD5B13">
        <w:rPr>
          <w:color w:val="000000"/>
          <w:sz w:val="24"/>
          <w:szCs w:val="24"/>
        </w:rPr>
        <w:t> - ученик  набрал  9-10  баллов  (90 -100%);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</w:t>
      </w:r>
      <w:r w:rsidRPr="00DD5B13">
        <w:rPr>
          <w:b/>
          <w:bCs/>
          <w:color w:val="000000"/>
          <w:sz w:val="24"/>
          <w:szCs w:val="24"/>
        </w:rPr>
        <w:t> «4</w:t>
      </w:r>
      <w:r w:rsidRPr="00DD5B13">
        <w:rPr>
          <w:color w:val="000000"/>
          <w:sz w:val="24"/>
          <w:szCs w:val="24"/>
        </w:rPr>
        <w:t>» - ученик  набрал  7 -8  баллов (89 – 70%);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</w:t>
      </w:r>
      <w:r w:rsidRPr="00DD5B13">
        <w:rPr>
          <w:b/>
          <w:bCs/>
          <w:color w:val="000000"/>
          <w:sz w:val="24"/>
          <w:szCs w:val="24"/>
        </w:rPr>
        <w:t> «3»</w:t>
      </w:r>
      <w:r w:rsidRPr="00DD5B13">
        <w:rPr>
          <w:color w:val="000000"/>
          <w:sz w:val="24"/>
          <w:szCs w:val="24"/>
        </w:rPr>
        <w:t> - ученик  набрал  5 -6  баллов (69 – 50%);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</w:t>
      </w:r>
      <w:r w:rsidRPr="00DD5B13">
        <w:rPr>
          <w:b/>
          <w:bCs/>
          <w:color w:val="000000"/>
          <w:sz w:val="24"/>
          <w:szCs w:val="24"/>
        </w:rPr>
        <w:t> «2»</w:t>
      </w:r>
      <w:r w:rsidRPr="00DD5B13">
        <w:rPr>
          <w:color w:val="000000"/>
          <w:sz w:val="24"/>
          <w:szCs w:val="24"/>
        </w:rPr>
        <w:t> - ученик  набрал    3-4  балла (49 – 30%);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</w:t>
      </w:r>
      <w:r w:rsidRPr="00DD5B13">
        <w:rPr>
          <w:b/>
          <w:bCs/>
          <w:color w:val="000000"/>
          <w:sz w:val="24"/>
          <w:szCs w:val="24"/>
        </w:rPr>
        <w:t> «1»</w:t>
      </w:r>
      <w:r w:rsidRPr="00DD5B13">
        <w:rPr>
          <w:color w:val="000000"/>
          <w:sz w:val="24"/>
          <w:szCs w:val="24"/>
        </w:rPr>
        <w:t> - ученик  набрал  менее  3  баллов( менее  30%).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Литературные диктанты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Количество  слов во  2  классе 5-10, в 3 классе — 10-12, в 4 классе — 12-15.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</w:t>
      </w:r>
      <w:r w:rsidRPr="00DD5B13">
        <w:rPr>
          <w:b/>
          <w:bCs/>
          <w:color w:val="000000"/>
          <w:sz w:val="24"/>
          <w:szCs w:val="24"/>
        </w:rPr>
        <w:t> «5»</w:t>
      </w:r>
      <w:r w:rsidRPr="00DD5B13">
        <w:rPr>
          <w:color w:val="000000"/>
          <w:sz w:val="24"/>
          <w:szCs w:val="24"/>
        </w:rPr>
        <w:t> — если в работе нет ошибок;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</w:t>
      </w:r>
      <w:r w:rsidRPr="00DD5B13">
        <w:rPr>
          <w:b/>
          <w:bCs/>
          <w:color w:val="000000"/>
          <w:sz w:val="24"/>
          <w:szCs w:val="24"/>
        </w:rPr>
        <w:t> «4»</w:t>
      </w:r>
      <w:r w:rsidRPr="00DD5B13">
        <w:rPr>
          <w:color w:val="000000"/>
          <w:sz w:val="24"/>
          <w:szCs w:val="24"/>
        </w:rPr>
        <w:t> — если в работе одна ошибка;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</w:t>
      </w:r>
      <w:r w:rsidRPr="00DD5B13">
        <w:rPr>
          <w:b/>
          <w:bCs/>
          <w:color w:val="000000"/>
          <w:sz w:val="24"/>
          <w:szCs w:val="24"/>
        </w:rPr>
        <w:t> «3»</w:t>
      </w:r>
      <w:r w:rsidRPr="00DD5B13">
        <w:rPr>
          <w:color w:val="000000"/>
          <w:sz w:val="24"/>
          <w:szCs w:val="24"/>
        </w:rPr>
        <w:t> — если в работе две ошибки;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</w:t>
      </w:r>
      <w:r w:rsidRPr="00DD5B13">
        <w:rPr>
          <w:b/>
          <w:bCs/>
          <w:color w:val="000000"/>
          <w:sz w:val="24"/>
          <w:szCs w:val="24"/>
        </w:rPr>
        <w:t> «2</w:t>
      </w:r>
      <w:r w:rsidRPr="00DD5B13">
        <w:rPr>
          <w:color w:val="000000"/>
          <w:sz w:val="24"/>
          <w:szCs w:val="24"/>
        </w:rPr>
        <w:t>» — если в работе три  ошибки;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</w:t>
      </w:r>
      <w:r w:rsidRPr="00DD5B13">
        <w:rPr>
          <w:b/>
          <w:bCs/>
          <w:color w:val="000000"/>
          <w:sz w:val="24"/>
          <w:szCs w:val="24"/>
        </w:rPr>
        <w:t> «1»</w:t>
      </w:r>
      <w:r w:rsidRPr="00DD5B13">
        <w:rPr>
          <w:color w:val="000000"/>
          <w:sz w:val="24"/>
          <w:szCs w:val="24"/>
        </w:rPr>
        <w:t> -    если  в  работе четыре  ошибки.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 Навыки  чтения (темп, способ, правильность, понимание)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1  класс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В 1 классе используются словесные оценки: «читаешь хорошо»; «читаешь хорошо, но есть ошибки»; «читаешь пока  медленно и с ошибками, поэтому надо больше читать».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i/>
          <w:iCs/>
          <w:color w:val="000000"/>
          <w:sz w:val="24"/>
          <w:szCs w:val="24"/>
        </w:rPr>
        <w:t>Оценка «читаешь хорошо» </w:t>
      </w:r>
      <w:r w:rsidRPr="00DD5B13">
        <w:rPr>
          <w:color w:val="000000"/>
          <w:sz w:val="24"/>
          <w:szCs w:val="24"/>
        </w:rPr>
        <w:t>- ученик читает целыми   словами, слова из более чем трех слогов читает по слогам,  отчетливо произносит звуки и слова, соблюдает ударение  в  словах,  не допускает ошибок, темп чтения - 25-30 слов и минуту.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i/>
          <w:iCs/>
          <w:color w:val="000000"/>
          <w:sz w:val="24"/>
          <w:szCs w:val="24"/>
        </w:rPr>
        <w:t>Оценка «читаешь хорошо, но есть ошибки» </w:t>
      </w:r>
      <w:r w:rsidRPr="00DD5B13">
        <w:rPr>
          <w:color w:val="000000"/>
          <w:sz w:val="24"/>
          <w:szCs w:val="24"/>
        </w:rPr>
        <w:t>- ученик читает  целыми словами и слогами, отчетливо произносит  звуки  и   слова, но допускает 1-2 ошибки, темп чтения  20- 25 слов в минуту.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i/>
          <w:iCs/>
          <w:color w:val="000000"/>
          <w:sz w:val="24"/>
          <w:szCs w:val="24"/>
        </w:rPr>
        <w:t>Оценка «читаешь пока медленно и с ошибками...» — </w:t>
      </w:r>
      <w:r w:rsidRPr="00DD5B13">
        <w:rPr>
          <w:color w:val="000000"/>
          <w:sz w:val="24"/>
          <w:szCs w:val="24"/>
        </w:rPr>
        <w:t>ученик читает по слогам, допускает более трех ошибок, темп чтения — 15-20 слов в минуту или ниже.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2 класс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 </w:t>
      </w:r>
      <w:r w:rsidRPr="00DD5B13">
        <w:rPr>
          <w:b/>
          <w:bCs/>
          <w:color w:val="000000"/>
          <w:sz w:val="24"/>
          <w:szCs w:val="24"/>
        </w:rPr>
        <w:t>«5»</w:t>
      </w:r>
      <w:r w:rsidRPr="00DD5B13">
        <w:rPr>
          <w:color w:val="000000"/>
          <w:sz w:val="24"/>
          <w:szCs w:val="24"/>
        </w:rPr>
        <w:t xml:space="preserve"> — ученик читает целыми словами, отчетливо  произносит читаемые слова; темп чтения - не менее  50 слов в минуту, соблюдает правильную интонацию в </w:t>
      </w:r>
      <w:proofErr w:type="spellStart"/>
      <w:r w:rsidRPr="00DD5B13">
        <w:rPr>
          <w:color w:val="000000"/>
          <w:sz w:val="24"/>
          <w:szCs w:val="24"/>
        </w:rPr>
        <w:t>зави</w:t>
      </w:r>
      <w:proofErr w:type="spellEnd"/>
      <w:r w:rsidRPr="00DD5B13">
        <w:rPr>
          <w:color w:val="000000"/>
          <w:sz w:val="24"/>
          <w:szCs w:val="24"/>
        </w:rPr>
        <w:t xml:space="preserve"> </w:t>
      </w:r>
      <w:proofErr w:type="spellStart"/>
      <w:r w:rsidRPr="00DD5B13">
        <w:rPr>
          <w:color w:val="000000"/>
          <w:sz w:val="24"/>
          <w:szCs w:val="24"/>
        </w:rPr>
        <w:t>симости</w:t>
      </w:r>
      <w:proofErr w:type="spellEnd"/>
      <w:r w:rsidRPr="00DD5B13">
        <w:rPr>
          <w:color w:val="000000"/>
          <w:sz w:val="24"/>
          <w:szCs w:val="24"/>
        </w:rPr>
        <w:t xml:space="preserve"> от знака препинания, дает полные ответы на во </w:t>
      </w:r>
      <w:proofErr w:type="spellStart"/>
      <w:r w:rsidRPr="00DD5B13">
        <w:rPr>
          <w:color w:val="000000"/>
          <w:sz w:val="24"/>
          <w:szCs w:val="24"/>
        </w:rPr>
        <w:t>просы</w:t>
      </w:r>
      <w:proofErr w:type="spellEnd"/>
      <w:r w:rsidRPr="00DD5B13">
        <w:rPr>
          <w:color w:val="000000"/>
          <w:sz w:val="24"/>
          <w:szCs w:val="24"/>
        </w:rPr>
        <w:t xml:space="preserve"> по содержанию прочитанного текста.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 </w:t>
      </w:r>
      <w:r w:rsidRPr="00DD5B13">
        <w:rPr>
          <w:b/>
          <w:bCs/>
          <w:color w:val="000000"/>
          <w:sz w:val="24"/>
          <w:szCs w:val="24"/>
        </w:rPr>
        <w:t>«4»</w:t>
      </w:r>
      <w:r w:rsidRPr="00DD5B13">
        <w:rPr>
          <w:color w:val="000000"/>
          <w:sz w:val="24"/>
          <w:szCs w:val="24"/>
        </w:rPr>
        <w:t xml:space="preserve"> — ученик читает более 40 слов в минуту </w:t>
      </w:r>
      <w:proofErr w:type="spellStart"/>
      <w:r w:rsidRPr="00DD5B13">
        <w:rPr>
          <w:color w:val="000000"/>
          <w:sz w:val="24"/>
          <w:szCs w:val="24"/>
        </w:rPr>
        <w:t>це</w:t>
      </w:r>
      <w:proofErr w:type="spellEnd"/>
      <w:r w:rsidRPr="00DD5B13">
        <w:rPr>
          <w:color w:val="000000"/>
          <w:sz w:val="24"/>
          <w:szCs w:val="24"/>
        </w:rPr>
        <w:t xml:space="preserve"> </w:t>
      </w:r>
      <w:proofErr w:type="spellStart"/>
      <w:r w:rsidRPr="00DD5B13">
        <w:rPr>
          <w:color w:val="000000"/>
          <w:sz w:val="24"/>
          <w:szCs w:val="24"/>
        </w:rPr>
        <w:t>лыми</w:t>
      </w:r>
      <w:proofErr w:type="spellEnd"/>
      <w:r w:rsidRPr="00DD5B13">
        <w:rPr>
          <w:color w:val="000000"/>
          <w:sz w:val="24"/>
          <w:szCs w:val="24"/>
        </w:rPr>
        <w:t xml:space="preserve"> словами, соблюдает нужную интонацию и паузы, вер но передает содержание прочитанного (частично при по мощи вопросов учителя), не допускает грубых речевых ошибок.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 </w:t>
      </w:r>
      <w:r w:rsidRPr="00DD5B13">
        <w:rPr>
          <w:b/>
          <w:bCs/>
          <w:color w:val="000000"/>
          <w:sz w:val="24"/>
          <w:szCs w:val="24"/>
        </w:rPr>
        <w:t>«3»</w:t>
      </w:r>
      <w:r w:rsidRPr="00DD5B13">
        <w:rPr>
          <w:color w:val="000000"/>
          <w:sz w:val="24"/>
          <w:szCs w:val="24"/>
        </w:rPr>
        <w:t> — ученик правильно читает по слогам со скоростью менее 40 слов в минуту; передает содержание прочитанного с помощью вопросов учителя.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</w:t>
      </w:r>
      <w:r w:rsidRPr="00DD5B13">
        <w:rPr>
          <w:b/>
          <w:bCs/>
          <w:color w:val="000000"/>
          <w:sz w:val="24"/>
          <w:szCs w:val="24"/>
        </w:rPr>
        <w:t> «2</w:t>
      </w:r>
      <w:r w:rsidRPr="00DD5B13">
        <w:rPr>
          <w:color w:val="000000"/>
          <w:sz w:val="24"/>
          <w:szCs w:val="24"/>
        </w:rPr>
        <w:t>» — ученик правильно читает по слогам со скоростью менее 30 слов в минуту; передает содержание прочитанного с помощью вопросов учителя.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 «1» - ученик правильно читает по слогам со скоростью менее 20 слов в минуту;  не  передает содержание прочитанного с помощью вопросов учителя.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3 класс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 </w:t>
      </w:r>
      <w:r w:rsidRPr="00DD5B13">
        <w:rPr>
          <w:b/>
          <w:bCs/>
          <w:color w:val="000000"/>
          <w:sz w:val="24"/>
          <w:szCs w:val="24"/>
        </w:rPr>
        <w:t>«5</w:t>
      </w:r>
      <w:r w:rsidRPr="00DD5B13">
        <w:rPr>
          <w:color w:val="000000"/>
          <w:sz w:val="24"/>
          <w:szCs w:val="24"/>
        </w:rPr>
        <w:t xml:space="preserve">» — ученик читает целыми словами, со </w:t>
      </w:r>
      <w:proofErr w:type="spellStart"/>
      <w:r w:rsidRPr="00DD5B13">
        <w:rPr>
          <w:color w:val="000000"/>
          <w:sz w:val="24"/>
          <w:szCs w:val="24"/>
        </w:rPr>
        <w:t>ско</w:t>
      </w:r>
      <w:proofErr w:type="spellEnd"/>
      <w:r w:rsidRPr="00DD5B13">
        <w:rPr>
          <w:color w:val="000000"/>
          <w:sz w:val="24"/>
          <w:szCs w:val="24"/>
        </w:rPr>
        <w:t xml:space="preserve"> </w:t>
      </w:r>
      <w:proofErr w:type="spellStart"/>
      <w:r w:rsidRPr="00DD5B13">
        <w:rPr>
          <w:color w:val="000000"/>
          <w:sz w:val="24"/>
          <w:szCs w:val="24"/>
        </w:rPr>
        <w:t>ростью</w:t>
      </w:r>
      <w:proofErr w:type="spellEnd"/>
      <w:r w:rsidRPr="00DD5B13">
        <w:rPr>
          <w:color w:val="000000"/>
          <w:sz w:val="24"/>
          <w:szCs w:val="24"/>
        </w:rPr>
        <w:t xml:space="preserve"> 60 и более слов в минуту вслух и более 80 слов в ми нуту молча, с правильной интонацией; умеет подробно и кратко передавать содержание прочитанного и </w:t>
      </w:r>
      <w:proofErr w:type="spellStart"/>
      <w:r w:rsidRPr="00DD5B13">
        <w:rPr>
          <w:color w:val="000000"/>
          <w:sz w:val="24"/>
          <w:szCs w:val="24"/>
        </w:rPr>
        <w:t>высказы</w:t>
      </w:r>
      <w:proofErr w:type="spellEnd"/>
      <w:r w:rsidRPr="00DD5B13">
        <w:rPr>
          <w:color w:val="000000"/>
          <w:sz w:val="24"/>
          <w:szCs w:val="24"/>
        </w:rPr>
        <w:t xml:space="preserve"> </w:t>
      </w:r>
      <w:proofErr w:type="spellStart"/>
      <w:r w:rsidRPr="00DD5B13">
        <w:rPr>
          <w:color w:val="000000"/>
          <w:sz w:val="24"/>
          <w:szCs w:val="24"/>
        </w:rPr>
        <w:t>вать</w:t>
      </w:r>
      <w:proofErr w:type="spellEnd"/>
      <w:r w:rsidRPr="00DD5B13">
        <w:rPr>
          <w:color w:val="000000"/>
          <w:sz w:val="24"/>
          <w:szCs w:val="24"/>
        </w:rPr>
        <w:t xml:space="preserve"> о нем собственное обоснованное суждение.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 </w:t>
      </w:r>
      <w:r w:rsidRPr="00DD5B13">
        <w:rPr>
          <w:b/>
          <w:bCs/>
          <w:color w:val="000000"/>
          <w:sz w:val="24"/>
          <w:szCs w:val="24"/>
        </w:rPr>
        <w:t>«4»</w:t>
      </w:r>
      <w:r w:rsidRPr="00DD5B13">
        <w:rPr>
          <w:color w:val="000000"/>
          <w:sz w:val="24"/>
          <w:szCs w:val="24"/>
        </w:rPr>
        <w:t xml:space="preserve"> — ученик читает текст вслух целыми </w:t>
      </w:r>
      <w:proofErr w:type="spellStart"/>
      <w:r w:rsidRPr="00DD5B13">
        <w:rPr>
          <w:color w:val="000000"/>
          <w:sz w:val="24"/>
          <w:szCs w:val="24"/>
        </w:rPr>
        <w:t>сло</w:t>
      </w:r>
      <w:proofErr w:type="spellEnd"/>
      <w:r w:rsidRPr="00DD5B13">
        <w:rPr>
          <w:color w:val="000000"/>
          <w:sz w:val="24"/>
          <w:szCs w:val="24"/>
        </w:rPr>
        <w:t xml:space="preserve"> вами, со скоростью не меньше 55 слов в минуту, </w:t>
      </w:r>
      <w:proofErr w:type="spellStart"/>
      <w:r w:rsidRPr="00DD5B13">
        <w:rPr>
          <w:color w:val="000000"/>
          <w:sz w:val="24"/>
          <w:szCs w:val="24"/>
        </w:rPr>
        <w:t>интонаци</w:t>
      </w:r>
      <w:proofErr w:type="spellEnd"/>
      <w:r w:rsidRPr="00DD5B13">
        <w:rPr>
          <w:color w:val="000000"/>
          <w:sz w:val="24"/>
          <w:szCs w:val="24"/>
        </w:rPr>
        <w:t xml:space="preserve"> </w:t>
      </w:r>
      <w:proofErr w:type="spellStart"/>
      <w:r w:rsidRPr="00DD5B13">
        <w:rPr>
          <w:color w:val="000000"/>
          <w:sz w:val="24"/>
          <w:szCs w:val="24"/>
        </w:rPr>
        <w:t>онно</w:t>
      </w:r>
      <w:proofErr w:type="spellEnd"/>
      <w:r w:rsidRPr="00DD5B13">
        <w:rPr>
          <w:color w:val="000000"/>
          <w:sz w:val="24"/>
          <w:szCs w:val="24"/>
        </w:rPr>
        <w:t xml:space="preserve"> правильно; умеет передать содержание </w:t>
      </w:r>
      <w:proofErr w:type="spellStart"/>
      <w:r w:rsidRPr="00DD5B13">
        <w:rPr>
          <w:color w:val="000000"/>
          <w:sz w:val="24"/>
          <w:szCs w:val="24"/>
        </w:rPr>
        <w:t>прочитанно</w:t>
      </w:r>
      <w:proofErr w:type="spellEnd"/>
      <w:r w:rsidRPr="00DD5B13">
        <w:rPr>
          <w:color w:val="000000"/>
          <w:sz w:val="24"/>
          <w:szCs w:val="24"/>
        </w:rPr>
        <w:t xml:space="preserve"> </w:t>
      </w:r>
      <w:proofErr w:type="spellStart"/>
      <w:r w:rsidRPr="00DD5B13">
        <w:rPr>
          <w:color w:val="000000"/>
          <w:sz w:val="24"/>
          <w:szCs w:val="24"/>
        </w:rPr>
        <w:t>го</w:t>
      </w:r>
      <w:proofErr w:type="spellEnd"/>
      <w:r w:rsidRPr="00DD5B13">
        <w:rPr>
          <w:color w:val="000000"/>
          <w:sz w:val="24"/>
          <w:szCs w:val="24"/>
        </w:rPr>
        <w:t>; темп чтения молча не меньше 70 слов в минуту.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 </w:t>
      </w:r>
      <w:r w:rsidRPr="00DD5B13">
        <w:rPr>
          <w:b/>
          <w:bCs/>
          <w:color w:val="000000"/>
          <w:sz w:val="24"/>
          <w:szCs w:val="24"/>
        </w:rPr>
        <w:t>«3»</w:t>
      </w:r>
      <w:r w:rsidRPr="00DD5B13">
        <w:rPr>
          <w:color w:val="000000"/>
          <w:sz w:val="24"/>
          <w:szCs w:val="24"/>
        </w:rPr>
        <w:t xml:space="preserve"> — ученик читает целыми словами со </w:t>
      </w:r>
      <w:proofErr w:type="spellStart"/>
      <w:r w:rsidRPr="00DD5B13">
        <w:rPr>
          <w:color w:val="000000"/>
          <w:sz w:val="24"/>
          <w:szCs w:val="24"/>
        </w:rPr>
        <w:t>ско</w:t>
      </w:r>
      <w:proofErr w:type="spellEnd"/>
      <w:r w:rsidRPr="00DD5B13">
        <w:rPr>
          <w:color w:val="000000"/>
          <w:sz w:val="24"/>
          <w:szCs w:val="24"/>
        </w:rPr>
        <w:t xml:space="preserve"> </w:t>
      </w:r>
      <w:proofErr w:type="spellStart"/>
      <w:r w:rsidRPr="00DD5B13">
        <w:rPr>
          <w:color w:val="000000"/>
          <w:sz w:val="24"/>
          <w:szCs w:val="24"/>
        </w:rPr>
        <w:t>ростью</w:t>
      </w:r>
      <w:proofErr w:type="spellEnd"/>
      <w:r w:rsidRPr="00DD5B13">
        <w:rPr>
          <w:color w:val="000000"/>
          <w:sz w:val="24"/>
          <w:szCs w:val="24"/>
        </w:rPr>
        <w:t xml:space="preserve"> не менее 45 слов в минуту, в отдельных случаях </w:t>
      </w:r>
      <w:proofErr w:type="spellStart"/>
      <w:r w:rsidRPr="00DD5B13">
        <w:rPr>
          <w:color w:val="000000"/>
          <w:sz w:val="24"/>
          <w:szCs w:val="24"/>
        </w:rPr>
        <w:t>пе</w:t>
      </w:r>
      <w:proofErr w:type="spellEnd"/>
      <w:r w:rsidRPr="00DD5B13">
        <w:rPr>
          <w:color w:val="000000"/>
          <w:sz w:val="24"/>
          <w:szCs w:val="24"/>
        </w:rPr>
        <w:t xml:space="preserve"> </w:t>
      </w:r>
      <w:proofErr w:type="spellStart"/>
      <w:r w:rsidRPr="00DD5B13">
        <w:rPr>
          <w:color w:val="000000"/>
          <w:sz w:val="24"/>
          <w:szCs w:val="24"/>
        </w:rPr>
        <w:t>реходит</w:t>
      </w:r>
      <w:proofErr w:type="spellEnd"/>
      <w:r w:rsidRPr="00DD5B13">
        <w:rPr>
          <w:color w:val="000000"/>
          <w:sz w:val="24"/>
          <w:szCs w:val="24"/>
        </w:rPr>
        <w:t xml:space="preserve"> на слоговое чтение; делает не более пяти ошибок; в ответах на вопросы по тексту допускает 1-2 ошибки; темп чтения молча не меньше 60 слов в минуту.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lastRenderedPageBreak/>
        <w:t>Оценка </w:t>
      </w:r>
      <w:r w:rsidRPr="00DD5B13">
        <w:rPr>
          <w:b/>
          <w:bCs/>
          <w:color w:val="000000"/>
          <w:sz w:val="24"/>
          <w:szCs w:val="24"/>
        </w:rPr>
        <w:t>«2»</w:t>
      </w:r>
      <w:r w:rsidRPr="00DD5B13">
        <w:rPr>
          <w:color w:val="000000"/>
          <w:sz w:val="24"/>
          <w:szCs w:val="24"/>
        </w:rPr>
        <w:t xml:space="preserve"> —— ученик читает целыми словами со скоростью не менее 35 слов в минуту, часто  переходит на слоговое чтение; делает не более семи ошибок; в ответах на вопросы по тексту допускает 3-4 ошибки; темп чтения молча не меньше 60 слов в минуту. Ученик не выполняет требований, </w:t>
      </w:r>
      <w:proofErr w:type="spellStart"/>
      <w:r w:rsidRPr="00DD5B13">
        <w:rPr>
          <w:color w:val="000000"/>
          <w:sz w:val="24"/>
          <w:szCs w:val="24"/>
        </w:rPr>
        <w:t>отве</w:t>
      </w:r>
      <w:proofErr w:type="spellEnd"/>
      <w:r w:rsidRPr="00DD5B13">
        <w:rPr>
          <w:color w:val="000000"/>
          <w:sz w:val="24"/>
          <w:szCs w:val="24"/>
        </w:rPr>
        <w:t xml:space="preserve"> чающих отметке «3».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 </w:t>
      </w:r>
      <w:r w:rsidRPr="00DD5B13">
        <w:rPr>
          <w:b/>
          <w:bCs/>
          <w:color w:val="000000"/>
          <w:sz w:val="24"/>
          <w:szCs w:val="24"/>
        </w:rPr>
        <w:t>«1»</w:t>
      </w:r>
      <w:r w:rsidRPr="00DD5B13">
        <w:rPr>
          <w:color w:val="000000"/>
          <w:sz w:val="24"/>
          <w:szCs w:val="24"/>
        </w:rPr>
        <w:t> —— ученик читает целыми словами со скоростью  менее 35 слов в минуту, по  слогам; делает  более семи ошибок; в ответах на вопросы по тексту допускает более  4  ошибок; темп чтения молча  меньше 60 слов в минуту. Ученик не выполняет требований, отвечающих отметке «2».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4 класс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 </w:t>
      </w:r>
      <w:r w:rsidRPr="00DD5B13">
        <w:rPr>
          <w:color w:val="000000"/>
          <w:sz w:val="24"/>
          <w:szCs w:val="24"/>
        </w:rPr>
        <w:t>Оценка </w:t>
      </w:r>
      <w:r w:rsidRPr="00DD5B13">
        <w:rPr>
          <w:b/>
          <w:bCs/>
          <w:color w:val="000000"/>
          <w:sz w:val="24"/>
          <w:szCs w:val="24"/>
        </w:rPr>
        <w:t>«5» </w:t>
      </w:r>
      <w:r w:rsidRPr="00DD5B13">
        <w:rPr>
          <w:color w:val="000000"/>
          <w:sz w:val="24"/>
          <w:szCs w:val="24"/>
        </w:rPr>
        <w:t>— ученик читает целыми словами </w:t>
      </w:r>
      <w:r w:rsidRPr="00DD5B13">
        <w:rPr>
          <w:i/>
          <w:iCs/>
          <w:color w:val="000000"/>
          <w:sz w:val="24"/>
          <w:szCs w:val="24"/>
        </w:rPr>
        <w:t>со </w:t>
      </w:r>
      <w:proofErr w:type="spellStart"/>
      <w:r w:rsidRPr="00DD5B13">
        <w:rPr>
          <w:color w:val="000000"/>
          <w:sz w:val="24"/>
          <w:szCs w:val="24"/>
        </w:rPr>
        <w:t>ско</w:t>
      </w:r>
      <w:proofErr w:type="spellEnd"/>
      <w:r w:rsidRPr="00DD5B13">
        <w:rPr>
          <w:color w:val="000000"/>
          <w:sz w:val="24"/>
          <w:szCs w:val="24"/>
        </w:rPr>
        <w:t xml:space="preserve"> </w:t>
      </w:r>
      <w:proofErr w:type="spellStart"/>
      <w:r w:rsidRPr="00DD5B13">
        <w:rPr>
          <w:color w:val="000000"/>
          <w:sz w:val="24"/>
          <w:szCs w:val="24"/>
        </w:rPr>
        <w:t>ростью</w:t>
      </w:r>
      <w:proofErr w:type="spellEnd"/>
      <w:r w:rsidRPr="00DD5B13">
        <w:rPr>
          <w:color w:val="000000"/>
          <w:sz w:val="24"/>
          <w:szCs w:val="24"/>
        </w:rPr>
        <w:t xml:space="preserve"> не меньше 90 слов в минуту вслух и больше 110 слов молча; умеет формулировать главную мысль прочитанного,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  для этого необходимые части  прочитанного текста.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 </w:t>
      </w:r>
      <w:r w:rsidRPr="00DD5B13">
        <w:rPr>
          <w:b/>
          <w:bCs/>
          <w:color w:val="000000"/>
          <w:sz w:val="24"/>
          <w:szCs w:val="24"/>
        </w:rPr>
        <w:t>«4»</w:t>
      </w:r>
      <w:r w:rsidRPr="00DD5B13">
        <w:rPr>
          <w:color w:val="000000"/>
          <w:sz w:val="24"/>
          <w:szCs w:val="24"/>
        </w:rPr>
        <w:t xml:space="preserve"> — ученик читает целыми словами со скоростью не меньше 70 слов в минуту вслух и больше 90 слов молча; при формулировке основной мысли произведения прибегает к помощи учителя; может составить рассказ о герое; понимает главную мысль; умеет высказывать свое мне </w:t>
      </w:r>
      <w:proofErr w:type="spellStart"/>
      <w:r w:rsidRPr="00DD5B13">
        <w:rPr>
          <w:color w:val="000000"/>
          <w:sz w:val="24"/>
          <w:szCs w:val="24"/>
        </w:rPr>
        <w:t>ние</w:t>
      </w:r>
      <w:proofErr w:type="spellEnd"/>
      <w:r w:rsidRPr="00DD5B13">
        <w:rPr>
          <w:color w:val="000000"/>
          <w:sz w:val="24"/>
          <w:szCs w:val="24"/>
        </w:rPr>
        <w:t xml:space="preserve"> о прочитанном.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 </w:t>
      </w:r>
      <w:r w:rsidRPr="00DD5B13">
        <w:rPr>
          <w:b/>
          <w:bCs/>
          <w:color w:val="000000"/>
          <w:sz w:val="24"/>
          <w:szCs w:val="24"/>
        </w:rPr>
        <w:t>«3»</w:t>
      </w:r>
      <w:r w:rsidRPr="00DD5B13">
        <w:rPr>
          <w:color w:val="000000"/>
          <w:sz w:val="24"/>
          <w:szCs w:val="24"/>
        </w:rPr>
        <w:t xml:space="preserve"> — ученик читает целыми словами со </w:t>
      </w:r>
      <w:proofErr w:type="spellStart"/>
      <w:r w:rsidRPr="00DD5B13">
        <w:rPr>
          <w:color w:val="000000"/>
          <w:sz w:val="24"/>
          <w:szCs w:val="24"/>
        </w:rPr>
        <w:t>ско</w:t>
      </w:r>
      <w:proofErr w:type="spellEnd"/>
      <w:r w:rsidRPr="00DD5B13">
        <w:rPr>
          <w:color w:val="000000"/>
          <w:sz w:val="24"/>
          <w:szCs w:val="24"/>
        </w:rPr>
        <w:t xml:space="preserve"> </w:t>
      </w:r>
      <w:proofErr w:type="spellStart"/>
      <w:r w:rsidRPr="00DD5B13">
        <w:rPr>
          <w:color w:val="000000"/>
          <w:sz w:val="24"/>
          <w:szCs w:val="24"/>
        </w:rPr>
        <w:t>ростью</w:t>
      </w:r>
      <w:proofErr w:type="spellEnd"/>
      <w:r w:rsidRPr="00DD5B13">
        <w:rPr>
          <w:color w:val="000000"/>
          <w:sz w:val="24"/>
          <w:szCs w:val="24"/>
        </w:rPr>
        <w:t xml:space="preserve"> не меньше 60 слов в минуту вслух и не меньше 80  слов молча; определяет основную мысль произведения с  помощью учителя; затрудняется в кратком пересказе про читанного; рассказ о герое составляет по плану, </w:t>
      </w:r>
      <w:proofErr w:type="spellStart"/>
      <w:r w:rsidRPr="00DD5B13">
        <w:rPr>
          <w:color w:val="000000"/>
          <w:sz w:val="24"/>
          <w:szCs w:val="24"/>
        </w:rPr>
        <w:t>предло</w:t>
      </w:r>
      <w:proofErr w:type="spellEnd"/>
      <w:r w:rsidRPr="00DD5B13">
        <w:rPr>
          <w:color w:val="000000"/>
          <w:sz w:val="24"/>
          <w:szCs w:val="24"/>
        </w:rPr>
        <w:t xml:space="preserve"> жен ному учителем; понимает содержание произведения и может ответить на вопросы (иногда с помощью учителя).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 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 </w:t>
      </w:r>
      <w:r w:rsidRPr="00DD5B13">
        <w:rPr>
          <w:b/>
          <w:bCs/>
          <w:color w:val="000000"/>
          <w:sz w:val="24"/>
          <w:szCs w:val="24"/>
        </w:rPr>
        <w:t>«2</w:t>
      </w:r>
      <w:r w:rsidRPr="00DD5B13">
        <w:rPr>
          <w:color w:val="000000"/>
          <w:sz w:val="24"/>
          <w:szCs w:val="24"/>
        </w:rPr>
        <w:t>» — ученик читает целыми словами со скоростью не меньше 50 слов в минуту вслух и не меньше 70  слов молча;  не определяет основную мысль произведения с  помощью учителя; затрудняется в кратком пересказе прочитанного  с помощью учителя; рассказ о герое  не составляет по плану, предложенному учителем; понимает содержание,  но   может ответить не  на  все   вопросы.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 </w:t>
      </w:r>
      <w:r w:rsidRPr="00DD5B13">
        <w:rPr>
          <w:b/>
          <w:bCs/>
          <w:color w:val="000000"/>
          <w:sz w:val="24"/>
          <w:szCs w:val="24"/>
        </w:rPr>
        <w:t>«1»</w:t>
      </w:r>
      <w:r w:rsidRPr="00DD5B13">
        <w:rPr>
          <w:color w:val="000000"/>
          <w:sz w:val="24"/>
          <w:szCs w:val="24"/>
        </w:rPr>
        <w:t> — ученик читает целыми словами со скоростью  меньше 50 слов в минуту вслух и  меньше 70  слов молча;  не определяет основную мысль произведения; затрудняется в кратком пересказе прочитанного; рассказ о герое  не составляет,  не  понимает содержание.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 Выразительность чтения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Отметка </w:t>
      </w:r>
      <w:r w:rsidRPr="00DD5B13">
        <w:rPr>
          <w:b/>
          <w:bCs/>
          <w:color w:val="000000"/>
          <w:sz w:val="24"/>
          <w:szCs w:val="24"/>
        </w:rPr>
        <w:t>«4»</w:t>
      </w:r>
      <w:r w:rsidRPr="00DD5B13">
        <w:rPr>
          <w:color w:val="000000"/>
          <w:sz w:val="24"/>
          <w:szCs w:val="24"/>
        </w:rPr>
        <w:t xml:space="preserve"> — ученик читает четко, соблюдает </w:t>
      </w:r>
      <w:proofErr w:type="spellStart"/>
      <w:r w:rsidRPr="00DD5B13">
        <w:rPr>
          <w:color w:val="000000"/>
          <w:sz w:val="24"/>
          <w:szCs w:val="24"/>
        </w:rPr>
        <w:t>смысло</w:t>
      </w:r>
      <w:proofErr w:type="spellEnd"/>
      <w:r w:rsidRPr="00DD5B13">
        <w:rPr>
          <w:color w:val="000000"/>
          <w:sz w:val="24"/>
          <w:szCs w:val="24"/>
        </w:rPr>
        <w:t xml:space="preserve"> вые паузы, выделяет логические ударения, но не выражает собственного отношения к читаемому; интонационный рисунок нарушен.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Отметка </w:t>
      </w:r>
      <w:r w:rsidRPr="00DD5B13">
        <w:rPr>
          <w:b/>
          <w:bCs/>
          <w:color w:val="000000"/>
          <w:sz w:val="24"/>
          <w:szCs w:val="24"/>
        </w:rPr>
        <w:t>«3»</w:t>
      </w:r>
      <w:r w:rsidRPr="00DD5B13">
        <w:rPr>
          <w:color w:val="000000"/>
          <w:sz w:val="24"/>
          <w:szCs w:val="24"/>
        </w:rPr>
        <w:t xml:space="preserve"> — ученик читает тихо, выделяет </w:t>
      </w:r>
      <w:proofErr w:type="spellStart"/>
      <w:r w:rsidRPr="00DD5B13">
        <w:rPr>
          <w:color w:val="000000"/>
          <w:sz w:val="24"/>
          <w:szCs w:val="24"/>
        </w:rPr>
        <w:t>смысло</w:t>
      </w:r>
      <w:proofErr w:type="spellEnd"/>
      <w:r w:rsidRPr="00DD5B13">
        <w:rPr>
          <w:color w:val="000000"/>
          <w:sz w:val="24"/>
          <w:szCs w:val="24"/>
        </w:rPr>
        <w:t xml:space="preserve"> вые паузы и логические ударения, но темп и тон чтения не соответствуют содержанию произведения.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Отметка  «2» — ученик читает тихо, не  выделяет смысловые паузы и логические ударения,  темп и тон чтения не соответствуют содержанию произведения.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Отметка </w:t>
      </w:r>
      <w:r w:rsidRPr="00DD5B13">
        <w:rPr>
          <w:b/>
          <w:bCs/>
          <w:color w:val="000000"/>
          <w:sz w:val="24"/>
          <w:szCs w:val="24"/>
        </w:rPr>
        <w:t>«1»</w:t>
      </w:r>
      <w:r w:rsidRPr="00DD5B13">
        <w:rPr>
          <w:color w:val="000000"/>
          <w:sz w:val="24"/>
          <w:szCs w:val="24"/>
        </w:rPr>
        <w:t> — ученик не выполняет требования, предъявляемые к отметке «2».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Проверка уровня начитанности и читательских умений работать с текстом художественного произведения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  Работы  с  заданиями  приблизительно  одинаковой  сложности  можно  оценить  по  сумме  верных  ответов.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«5»</w:t>
      </w:r>
      <w:r w:rsidRPr="00DD5B13">
        <w:rPr>
          <w:color w:val="000000"/>
          <w:sz w:val="24"/>
          <w:szCs w:val="24"/>
        </w:rPr>
        <w:t> - если  все  задания  выполнены  верно;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«4»</w:t>
      </w:r>
      <w:r w:rsidRPr="00DD5B13">
        <w:rPr>
          <w:color w:val="000000"/>
          <w:sz w:val="24"/>
          <w:szCs w:val="24"/>
        </w:rPr>
        <w:t> - если  выполнено  не  менее  ¾  всех  заданий;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«3»</w:t>
      </w:r>
      <w:r w:rsidRPr="00DD5B13">
        <w:rPr>
          <w:color w:val="000000"/>
          <w:sz w:val="24"/>
          <w:szCs w:val="24"/>
        </w:rPr>
        <w:t> - если  выполнено  не  менее  ½  всех  заданий;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«2»</w:t>
      </w:r>
      <w:r w:rsidRPr="00DD5B13">
        <w:rPr>
          <w:color w:val="000000"/>
          <w:sz w:val="24"/>
          <w:szCs w:val="24"/>
        </w:rPr>
        <w:t> - если  выполнено    менее  1/2  всех  заданий;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«1» - если  задание  не  выполнено  совсем.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 Устные ответы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 xml:space="preserve">     Устный опрос является одним из основных способов учета знаний учета учащихся по литературному чтению. Развернутый ответ ученика должен представлять собой связное, </w:t>
      </w:r>
      <w:r w:rsidRPr="00DD5B13">
        <w:rPr>
          <w:color w:val="000000"/>
          <w:sz w:val="24"/>
          <w:szCs w:val="24"/>
        </w:rPr>
        <w:lastRenderedPageBreak/>
        <w:t>логически последовательное сообщение на определенную тему, показывать его умение применять определения, правила в конкретных случаях.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      При оценке ответа ученика надо руководствоваться следующими критериями: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1.полнота и правильность ответа;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2.степень осознанности, понимания изученного;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3.языковое оформление ответа.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   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  Оценка «5» ставится, если ученик: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1.полно излагает изученный материал, дает правильное определение языковых понятий;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2.обнаруживает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3.излагает материал последовательно и правильно с точки зрения норм литературного языка.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   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 Оценка «4» ставится, если ученик дает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излагаемого.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 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   Оценка «3» ставится, если ученик обнаруживает знание и понимание основных положений данной темы, но: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1.излагает материал неполно и допускает неточности в определении понятий или формулировке правил;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2.не умеет достаточно глубоко и доказательно обосновать свои суждения и привести свои примеры;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3.излагает материал непоследовательно и допускает ошибки в языковом оформлении излагаемого.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     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«2»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2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     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  Оценка  «1»  ставится,  если  ученик  совсем  не  отвечает.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 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  Оценка («5»,»4»,»3»)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Чтение наизусть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"5"   -  твердо, без подсказок, знает наизусть, выразительно  читает.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  "4"  - знает стихотворение  наизусть,  но допускает при  чтении  перестановку  слов,  самостоятельно исправляет допущенные неточности.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"3" - читает наизусть, но при чтении обнаруживает нетвердое усвоение текста.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"2" - нарушает последовательность при чтении, не полностью воспроизводит текст.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 «1»- совсем  не  знает  стихотворение.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Выразительное чтение стихотворения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i/>
          <w:iCs/>
          <w:color w:val="000000"/>
          <w:sz w:val="24"/>
          <w:szCs w:val="24"/>
        </w:rPr>
        <w:t>Требования к выразительному чтению: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1.    Правильная постановка логического ударения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2.    Соблюдение пауз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lastRenderedPageBreak/>
        <w:t>3.    Правильный выбор темпа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4.    Соблюдение нужной интонации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5.    Безошибочное чтение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"5" - выполнены правильно все требования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"4" - не соблюдены 1-2 требования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"3" -допущены ошибки по трем требованиям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"2" - допущены ошибки более, чем по трем требованиям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 «1» - допущены  ошибки  по  всем  требованиям.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 </w:t>
      </w:r>
      <w:r w:rsidRPr="00DD5B13">
        <w:rPr>
          <w:b/>
          <w:bCs/>
          <w:color w:val="000000"/>
          <w:sz w:val="24"/>
          <w:szCs w:val="24"/>
        </w:rPr>
        <w:t>Чтение по ролям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Требования к чтению по ролям: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1.    Своевременно начинать читать свои слова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.    Подбирать правильную интонацию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3.    Читать безошибочно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4.    Читать выразительно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"5" - выполнены все требования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"4" - допущены ошибки по одному какому-то требованию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"3" - допущены ошибки по двум требованиям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"2" -допущены ошибки по трем требованиям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«1» - допущены  ошибки  по  всем  требованиям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                </w:t>
      </w:r>
      <w:r w:rsidRPr="00DD5B13">
        <w:rPr>
          <w:b/>
          <w:bCs/>
          <w:color w:val="000000"/>
          <w:sz w:val="24"/>
          <w:szCs w:val="24"/>
        </w:rPr>
        <w:t>Пересказ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"5"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"4" -допускает 1-2 ошибки, неточности, сам исправляет их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 "3" - пересказывает при  помощи  наводящих вопросов учителя,  не умеет последовательно  передать содержание прочитанного, допускает речевые ошибки.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"2" - не может передать содержание прочитанного.</w:t>
      </w:r>
    </w:p>
    <w:p w:rsidR="008242DF" w:rsidRPr="00DD5B13" w:rsidRDefault="008242DF" w:rsidP="008242DF">
      <w:pPr>
        <w:shd w:val="clear" w:color="auto" w:fill="FFFFFF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Оценка  «1» - совсем  не  пересказывает,  даже  по  вопросам  учителя.</w:t>
      </w:r>
    </w:p>
    <w:p w:rsidR="008242DF" w:rsidRPr="00DD5B13" w:rsidRDefault="008242DF" w:rsidP="008242DF">
      <w:pPr>
        <w:rPr>
          <w:color w:val="000000"/>
          <w:sz w:val="24"/>
          <w:szCs w:val="24"/>
        </w:rPr>
      </w:pPr>
    </w:p>
    <w:p w:rsidR="008242DF" w:rsidRPr="00DD5B13" w:rsidRDefault="008242DF" w:rsidP="008242DF">
      <w:pPr>
        <w:rPr>
          <w:sz w:val="24"/>
          <w:szCs w:val="24"/>
        </w:rPr>
      </w:pPr>
    </w:p>
    <w:tbl>
      <w:tblPr>
        <w:tblW w:w="9778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8"/>
      </w:tblGrid>
      <w:tr w:rsidR="008242DF" w:rsidRPr="00DD5B13" w:rsidTr="004D55AA"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50" w:type="dxa"/>
              <w:bottom w:w="16" w:type="dxa"/>
              <w:right w:w="150" w:type="dxa"/>
            </w:tcMar>
            <w:vAlign w:val="center"/>
          </w:tcPr>
          <w:p w:rsidR="008242DF" w:rsidRPr="00DD5B13" w:rsidRDefault="008242DF" w:rsidP="004D55AA">
            <w:pPr>
              <w:jc w:val="center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</w:rPr>
              <w:t>НОРМЫ ОЦЕНОК ПО МАТЕМАТИКЕ. </w:t>
            </w:r>
          </w:p>
        </w:tc>
      </w:tr>
      <w:tr w:rsidR="008242DF" w:rsidRPr="00DD5B13" w:rsidTr="004D55AA"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50" w:type="dxa"/>
              <w:bottom w:w="16" w:type="dxa"/>
              <w:right w:w="150" w:type="dxa"/>
            </w:tcMar>
            <w:vAlign w:val="center"/>
          </w:tcPr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   Знания, умения и навыки учащихся по математике оцениваются по результатам устного опроса, текущих и итоговых письменных работ, тестов.</w:t>
            </w:r>
          </w:p>
          <w:p w:rsidR="008242DF" w:rsidRPr="00DD5B13" w:rsidRDefault="008242DF" w:rsidP="004D55AA">
            <w:pPr>
              <w:jc w:val="center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Письменная проверка знаний, умений и навыков.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   В основе данного оценивания лежат следующие показатели: правильность выполнения и объем выполненного задания.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</w:rPr>
              <w:t>Классификация ошибок и недочетов, влияющих на снижение оценки.</w:t>
            </w:r>
            <w:r w:rsidRPr="00DD5B13">
              <w:rPr>
                <w:color w:val="000000"/>
                <w:sz w:val="24"/>
                <w:szCs w:val="24"/>
              </w:rPr>
              <w:br/>
            </w: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Ошибки</w:t>
            </w:r>
            <w:r w:rsidRPr="00DD5B13">
              <w:rPr>
                <w:color w:val="000000"/>
                <w:sz w:val="24"/>
                <w:szCs w:val="24"/>
                <w:u w:val="single"/>
              </w:rPr>
              <w:t>:</w:t>
            </w:r>
            <w:r w:rsidRPr="00DD5B13">
              <w:rPr>
                <w:color w:val="000000"/>
                <w:sz w:val="24"/>
                <w:szCs w:val="24"/>
              </w:rPr>
              <w:t> 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2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2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неправильный выбор действий, операций;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2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неверные вычисления в случае, когда цель задания - проверка вычислительных умений и навыков;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2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пропуск части математических выкладок, действий, операций, существенно влияющих на получение правильного ответа;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2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несоответствие пояснительного текста, ответа задания, наименования величин выполненным действиям и полученным результатам;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2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несоответствие выполненных измерений и геометрических построений заданным параметрам.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Недочеты: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3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неправильное списывание данных (чисел, знаков, обозначений, величин);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3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lastRenderedPageBreak/>
              <w:t>ошибки в записях математических терминов, символов при оформлении математических выкладок;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3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отсутствие ответа к заданию или ошибки в записи ответа.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Снижение отметки за общее впечатление от работы допускается в случаях, указанных выше.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</w:t>
            </w:r>
            <w:r w:rsidRPr="00DD5B13">
              <w:rPr>
                <w:b/>
                <w:bCs/>
                <w:color w:val="000000"/>
                <w:sz w:val="24"/>
                <w:szCs w:val="24"/>
              </w:rPr>
              <w:t>При оценке работ, включающих в себя проверку вычислительных навыков, ставятся следующие оценки: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"5"</w:t>
            </w:r>
            <w:r w:rsidRPr="00DD5B13">
              <w:rPr>
                <w:color w:val="000000"/>
                <w:sz w:val="24"/>
                <w:szCs w:val="24"/>
              </w:rPr>
              <w:t> ставится, если работа выполнена безошибочно;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"4"</w:t>
            </w:r>
            <w:r w:rsidRPr="00DD5B13">
              <w:rPr>
                <w:color w:val="000000"/>
                <w:sz w:val="24"/>
                <w:szCs w:val="24"/>
              </w:rPr>
              <w:t> ставится, если в работе допущены 1-2 ошибка и 1-2 недочета;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"3"</w:t>
            </w:r>
            <w:r w:rsidRPr="00DD5B13">
              <w:rPr>
                <w:color w:val="000000"/>
                <w:sz w:val="24"/>
                <w:szCs w:val="24"/>
              </w:rPr>
              <w:t> ставится, если в работе допущены 3-4 ошибки и 1-2 недочета;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"2"</w:t>
            </w:r>
            <w:r w:rsidRPr="00DD5B13">
              <w:rPr>
                <w:color w:val="000000"/>
                <w:sz w:val="24"/>
                <w:szCs w:val="24"/>
              </w:rPr>
              <w:t> ставится, если в работе допущено 5 и более ошибок;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 При оценке работ, состоящих только из задач: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"5"</w:t>
            </w:r>
            <w:r w:rsidRPr="00DD5B13">
              <w:rPr>
                <w:color w:val="000000"/>
                <w:sz w:val="24"/>
                <w:szCs w:val="24"/>
              </w:rPr>
              <w:t> ставится, если задачи решены без ошибок;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"4"</w:t>
            </w:r>
            <w:r w:rsidRPr="00DD5B13">
              <w:rPr>
                <w:color w:val="000000"/>
                <w:sz w:val="24"/>
                <w:szCs w:val="24"/>
              </w:rPr>
              <w:t> ставится, если допущены 1-2 ошибки;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"3"</w:t>
            </w:r>
            <w:r w:rsidRPr="00DD5B13">
              <w:rPr>
                <w:color w:val="000000"/>
                <w:sz w:val="24"/>
                <w:szCs w:val="24"/>
              </w:rPr>
              <w:t> ставится, если допущены 1-2 ошибки и 3-4 недочета;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"2"</w:t>
            </w:r>
            <w:r w:rsidRPr="00DD5B13">
              <w:rPr>
                <w:color w:val="000000"/>
                <w:sz w:val="24"/>
                <w:szCs w:val="24"/>
              </w:rPr>
              <w:t> ставится, если допущены 3 и более ошибок;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</w:rPr>
              <w:t>           При оценке комбинированных работ: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"5"</w:t>
            </w:r>
            <w:r w:rsidRPr="00DD5B13">
              <w:rPr>
                <w:color w:val="000000"/>
                <w:sz w:val="24"/>
                <w:szCs w:val="24"/>
              </w:rPr>
              <w:t> ставится, если работа выполнена безошибочно;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"4"</w:t>
            </w:r>
            <w:r w:rsidRPr="00DD5B13">
              <w:rPr>
                <w:color w:val="000000"/>
                <w:sz w:val="24"/>
                <w:szCs w:val="24"/>
              </w:rPr>
              <w:t> ставится, если в работе допущены 1-2 ошибки и 1-2 недочета, при этом ошибки не должно быть в задаче;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"3"</w:t>
            </w:r>
            <w:r w:rsidRPr="00DD5B13">
              <w:rPr>
                <w:color w:val="000000"/>
                <w:sz w:val="24"/>
                <w:szCs w:val="24"/>
              </w:rPr>
              <w:t> ставится, если в работе допущены 3-4 ошибки и 3-4 недочета;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"2"</w:t>
            </w:r>
            <w:r w:rsidRPr="00DD5B13">
              <w:rPr>
                <w:color w:val="000000"/>
                <w:sz w:val="24"/>
                <w:szCs w:val="24"/>
              </w:rPr>
              <w:t> ставится, если в работе допущены 5 ошибок;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 </w:t>
            </w:r>
            <w:r w:rsidRPr="00DD5B13">
              <w:rPr>
                <w:b/>
                <w:bCs/>
                <w:color w:val="000000"/>
                <w:sz w:val="24"/>
                <w:szCs w:val="24"/>
              </w:rPr>
              <w:t>При оценке работ, включающих в себя решение выражений на порядок действий: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4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считается ошибкой неправильно выбранный порядок действий, неправильно выполненное арифметическое действие;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"5"</w:t>
            </w:r>
            <w:r w:rsidRPr="00DD5B13">
              <w:rPr>
                <w:color w:val="000000"/>
                <w:sz w:val="24"/>
                <w:szCs w:val="24"/>
              </w:rPr>
              <w:t> ставится, если работа выполнена безошибочно;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"4"</w:t>
            </w:r>
            <w:r w:rsidRPr="00DD5B13">
              <w:rPr>
                <w:color w:val="000000"/>
                <w:sz w:val="24"/>
                <w:szCs w:val="24"/>
              </w:rPr>
              <w:t> ставится, если в работе допущены 1-2 ошибка;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"3"</w:t>
            </w:r>
            <w:r w:rsidRPr="00DD5B13">
              <w:rPr>
                <w:color w:val="000000"/>
                <w:sz w:val="24"/>
                <w:szCs w:val="24"/>
              </w:rPr>
              <w:t> ставится, если в работе допущены 3 ошибки;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"2"</w:t>
            </w:r>
            <w:r w:rsidRPr="00DD5B13">
              <w:rPr>
                <w:color w:val="000000"/>
                <w:sz w:val="24"/>
                <w:szCs w:val="24"/>
              </w:rPr>
              <w:t> ставится, если в работе допущено 4 и более ошибок;</w:t>
            </w:r>
            <w:r w:rsidRPr="00DD5B13">
              <w:rPr>
                <w:color w:val="000000"/>
                <w:sz w:val="24"/>
                <w:szCs w:val="24"/>
              </w:rPr>
              <w:br/>
            </w:r>
            <w:r w:rsidRPr="00DD5B13">
              <w:rPr>
                <w:color w:val="000000"/>
                <w:sz w:val="24"/>
                <w:szCs w:val="24"/>
              </w:rPr>
              <w:br/>
              <w:t>        </w:t>
            </w:r>
            <w:r w:rsidRPr="00DD5B13">
              <w:rPr>
                <w:b/>
                <w:bCs/>
                <w:color w:val="000000"/>
                <w:sz w:val="24"/>
                <w:szCs w:val="24"/>
              </w:rPr>
              <w:t>При оценке работ, включающих в себя решение уравнений: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5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считается ошибкой неверный ход решения, неправильно выполненное действие, а также, если не выполнена проверка;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"5"</w:t>
            </w:r>
            <w:r w:rsidRPr="00DD5B13">
              <w:rPr>
                <w:color w:val="000000"/>
                <w:sz w:val="24"/>
                <w:szCs w:val="24"/>
              </w:rPr>
              <w:t> ставится, если работа выполнена безошибочно;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"4"</w:t>
            </w:r>
            <w:r w:rsidRPr="00DD5B13">
              <w:rPr>
                <w:color w:val="000000"/>
                <w:sz w:val="24"/>
                <w:szCs w:val="24"/>
              </w:rPr>
              <w:t> ставится, если в работе допущены 1-2 ошибка;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"3"</w:t>
            </w:r>
            <w:r w:rsidRPr="00DD5B13">
              <w:rPr>
                <w:color w:val="000000"/>
                <w:sz w:val="24"/>
                <w:szCs w:val="24"/>
              </w:rPr>
              <w:t> ставится, если в работе допущены 3 ошибки;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"2"</w:t>
            </w:r>
            <w:r w:rsidRPr="00DD5B13">
              <w:rPr>
                <w:color w:val="000000"/>
                <w:sz w:val="24"/>
                <w:szCs w:val="24"/>
              </w:rPr>
              <w:t> ставится, если в работе допущено 4 и более ошибок;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</w:rPr>
              <w:t>При оценке заданий, связанных с геометрическим материалом: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6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считается ошибкой, если ученик неверно построил геометрическую фигуру, если не соблюдал размеры, неверно перевел одни единицы измерения в другие, если не умеет использовать чертежный инструмент для измерения или построения геометрических фигур;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"5"</w:t>
            </w:r>
            <w:r w:rsidRPr="00DD5B13">
              <w:rPr>
                <w:color w:val="000000"/>
                <w:sz w:val="24"/>
                <w:szCs w:val="24"/>
              </w:rPr>
              <w:t> ставится, если работа выполнена безошибочно;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"4"</w:t>
            </w:r>
            <w:r w:rsidRPr="00DD5B13">
              <w:rPr>
                <w:color w:val="000000"/>
                <w:sz w:val="24"/>
                <w:szCs w:val="24"/>
              </w:rPr>
              <w:t> ставится, если в работе допущены 1-2 ошибка;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"3"</w:t>
            </w:r>
            <w:r w:rsidRPr="00DD5B13">
              <w:rPr>
                <w:color w:val="000000"/>
                <w:sz w:val="24"/>
                <w:szCs w:val="24"/>
              </w:rPr>
              <w:t> ставится, если в работе допущены 3 ошибки;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"2"</w:t>
            </w:r>
            <w:r w:rsidRPr="00DD5B13">
              <w:rPr>
                <w:color w:val="000000"/>
                <w:sz w:val="24"/>
                <w:szCs w:val="24"/>
              </w:rPr>
              <w:t> ставится, если в работе допущено 4 и более ошибок;</w:t>
            </w:r>
            <w:r w:rsidRPr="00DD5B13">
              <w:rPr>
                <w:color w:val="000000"/>
                <w:sz w:val="24"/>
                <w:szCs w:val="24"/>
              </w:rPr>
              <w:br/>
            </w:r>
            <w:r w:rsidRPr="00DD5B13">
              <w:rPr>
                <w:color w:val="000000"/>
                <w:sz w:val="24"/>
                <w:szCs w:val="24"/>
              </w:rPr>
              <w:br/>
            </w:r>
            <w:r w:rsidRPr="00DD5B13">
              <w:rPr>
                <w:b/>
                <w:bCs/>
                <w:i/>
                <w:iCs/>
                <w:color w:val="000000"/>
                <w:sz w:val="24"/>
                <w:szCs w:val="24"/>
              </w:rPr>
              <w:t>           Примечание: за грамматические ошибки, допущенные в работе, оценка по математике не снижается.</w:t>
            </w:r>
            <w:r w:rsidRPr="00DD5B13">
              <w:rPr>
                <w:color w:val="000000"/>
                <w:sz w:val="24"/>
                <w:szCs w:val="24"/>
              </w:rPr>
              <w:t> </w:t>
            </w:r>
          </w:p>
          <w:p w:rsidR="008242DF" w:rsidRPr="00DD5B13" w:rsidRDefault="008242DF" w:rsidP="004D55AA">
            <w:pPr>
              <w:jc w:val="center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устных ответов.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В основу оценивания устного ответа учащихся положены следующие показатели: правильность, обоснованность, самостоятельность, полнота.</w:t>
            </w:r>
            <w:r w:rsidRPr="00DD5B13">
              <w:rPr>
                <w:color w:val="000000"/>
                <w:sz w:val="24"/>
                <w:szCs w:val="24"/>
              </w:rPr>
              <w:br/>
            </w: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Ошибки:</w:t>
            </w:r>
            <w:r w:rsidRPr="00DD5B13">
              <w:rPr>
                <w:color w:val="000000"/>
                <w:sz w:val="24"/>
                <w:szCs w:val="24"/>
              </w:rPr>
              <w:t> 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7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lastRenderedPageBreak/>
              <w:t>неправильный ответ на поставленный вопрос;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7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неумение ответить на поставленный вопрос или выполнить задание без помощи учителя;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7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при правильном выполнении задания неумение дать соответствующие объяснения.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Недочеты</w:t>
            </w:r>
            <w:r w:rsidRPr="00DD5B13">
              <w:rPr>
                <w:color w:val="000000"/>
                <w:sz w:val="24"/>
                <w:szCs w:val="24"/>
              </w:rPr>
              <w:t> 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8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неточный или неполный ответ на поставленный вопрос;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8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при правильном ответе неумение самостоятельно и полно обосновать и проиллюстрировать его;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8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неумение точно сформулировать ответ решенной задачи;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8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медленный темп выполнения задания, не являющийся индивидуальной особенностью школьника;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8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неправильное произношение математических терминов.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"5"</w:t>
            </w:r>
            <w:r w:rsidRPr="00DD5B13">
              <w:rPr>
                <w:color w:val="000000"/>
                <w:sz w:val="24"/>
                <w:szCs w:val="24"/>
              </w:rPr>
              <w:t> ставится ученику, если он: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9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при ответе обнаруживает осознанное усвоение изученного учебного материала и умеет им самостоятельно пользоваться;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9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производит вычисления правильно и достаточно быстро;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9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умеет самостоятельно решить задачу (составить план, решить, объяснить ход решения и точно сформулировать ответ на вопрос задачи);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19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правильно выполняет практические задания.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"4"</w:t>
            </w:r>
            <w:r w:rsidRPr="00DD5B13">
              <w:rPr>
                <w:color w:val="000000"/>
                <w:sz w:val="24"/>
                <w:szCs w:val="24"/>
              </w:rPr>
              <w:t>ставится ученику, если его ответ в основном соответствует требованиям, установленным для оценки "5", но: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20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ученик допускает отдельные неточности в формулировках;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20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не всегда использует рациональные приемы вычислений.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При этом ученик легко исправляет эти недочеты сам при указании на них учителем.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"3"</w:t>
            </w:r>
            <w:r w:rsidRPr="00DD5B13">
              <w:rPr>
                <w:color w:val="000000"/>
                <w:sz w:val="24"/>
                <w:szCs w:val="24"/>
              </w:rPr>
              <w:t> ставится ученику, если он показывает осознанное усвоение более половины изученных вопросов, допускает ошибки в вычислениях и решении задач, но исправляет их с помощью учителя.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"2"</w:t>
            </w:r>
            <w:r w:rsidRPr="00DD5B13">
              <w:rPr>
                <w:color w:val="000000"/>
                <w:sz w:val="24"/>
                <w:szCs w:val="24"/>
              </w:rPr>
              <w:t> ставится ученику, если он обнаруживает незнание большей части программного материала, не справляется с решением задач и вычислениями даже с помощью учителя.</w:t>
            </w:r>
          </w:p>
          <w:p w:rsidR="008242DF" w:rsidRPr="00DD5B13" w:rsidRDefault="008242DF" w:rsidP="004D55AA">
            <w:pPr>
              <w:jc w:val="center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Итоговая оценка знаний, умений и навыков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Основанием для выставления итого вой оценки знаний служат результаты наблюдений учителя за повседневной работой учеников, устного опроса, текущих и итоговых контрольных работ. Однако последним придается наибольшее значение.          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При выставлении итоговой оценки учитывается как уровень теоретических знаний ученика, так и овладение им практическими умениями и навыками. Однако ученику не может быть выставлена положительная итоговая оценка по математике, если все или большинство его текущих обучающих и контрольных работ, а также итоговая контрольная работа оценены как неудовлетворительные, хотя его устные ответы оценивались положительно.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</w:t>
            </w:r>
          </w:p>
          <w:p w:rsidR="008242DF" w:rsidRPr="00DD5B13" w:rsidRDefault="008242DF" w:rsidP="004D55AA">
            <w:pPr>
              <w:jc w:val="center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Особенности организации контроля по математике.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</w:t>
            </w:r>
            <w:r w:rsidRPr="00DD5B13">
              <w:rPr>
                <w:b/>
                <w:bCs/>
                <w:i/>
                <w:iCs/>
                <w:color w:val="000000"/>
                <w:sz w:val="24"/>
                <w:szCs w:val="24"/>
              </w:rPr>
              <w:t>Текущий контроль</w:t>
            </w:r>
            <w:r w:rsidRPr="00DD5B13">
              <w:rPr>
                <w:color w:val="000000"/>
                <w:sz w:val="24"/>
                <w:szCs w:val="24"/>
              </w:rPr>
              <w:t> по математике можно осуществлять как в письменной, так и в устной форме.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диктанта. Желательно, чтобы работы для текущего контроля состояли из нескольких однотипных заданий, с помощью которых осуществляется всесторонняя проверка только одного определенного умения (например, умения сравнивать натуральные числа, умения находить площадь прямоугольника и др.).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   </w:t>
            </w:r>
            <w:r w:rsidRPr="00DD5B13">
              <w:rPr>
                <w:b/>
                <w:bCs/>
                <w:i/>
                <w:iCs/>
                <w:color w:val="000000"/>
                <w:sz w:val="24"/>
                <w:szCs w:val="24"/>
              </w:rPr>
              <w:t>Тематический контроль</w:t>
            </w:r>
            <w:r w:rsidRPr="00DD5B13">
              <w:rPr>
                <w:color w:val="000000"/>
                <w:sz w:val="24"/>
                <w:szCs w:val="24"/>
              </w:rPr>
              <w:t xml:space="preserve"> по математике в начальной школе проводится в основном в письменной форме. Для тематических проверок выбираются узловые вопросы программы: приемы устных вычислений, действия с многозначными числами, измерение величин и др. Среди тематических проверочных работ особое место занимают работы, с помощью которых проверяются знания табличных случаев сложения, вычитания, умножения и деления. Для </w:t>
            </w:r>
            <w:r w:rsidRPr="00DD5B13">
              <w:rPr>
                <w:color w:val="000000"/>
                <w:sz w:val="24"/>
                <w:szCs w:val="24"/>
              </w:rPr>
              <w:lastRenderedPageBreak/>
              <w:t>обеспечения самостоятельности учащихся подбирается несколько вариантов работы, каждый из которых содержит 30 примеров (соответственно по 15 на сложение и вычитание или умножение и деление).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На выполнение такой работы отводится 5-6 минут урока.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    </w:t>
            </w:r>
            <w:r w:rsidRPr="00DD5B13">
              <w:rPr>
                <w:b/>
                <w:bCs/>
                <w:i/>
                <w:iCs/>
                <w:color w:val="000000"/>
                <w:sz w:val="24"/>
                <w:szCs w:val="24"/>
              </w:rPr>
              <w:t>Итоговый контроль</w:t>
            </w:r>
            <w:r w:rsidRPr="00DD5B13">
              <w:rPr>
                <w:color w:val="000000"/>
                <w:sz w:val="24"/>
                <w:szCs w:val="24"/>
              </w:rPr>
              <w:t> по математике проводится в форме контрольных работ комбинированного характера (они содержат арифметические задачи, примеры, задания по геометрии и др.). В этих работах сначала отдельно оценивается выполнение задач, примеров, заданий по геометрии, а затем выводится итоговая отметка за всю работу.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   При этом итоговая отметка не выставляется как средний балл, а определяется с учетом тех видов заданий, которые для данной работы являются основными.</w:t>
            </w:r>
            <w:r w:rsidRPr="00DD5B13">
              <w:rPr>
                <w:color w:val="000000"/>
                <w:sz w:val="24"/>
                <w:szCs w:val="24"/>
              </w:rPr>
              <w:br/>
              <w:t>Нормы оценок за итоговые контрольные работы соответствуют общим требованиям, указанным в данном документе.</w:t>
            </w:r>
          </w:p>
        </w:tc>
      </w:tr>
    </w:tbl>
    <w:p w:rsidR="008242DF" w:rsidRPr="00DD5B13" w:rsidRDefault="008242DF" w:rsidP="008242DF">
      <w:pPr>
        <w:rPr>
          <w:sz w:val="24"/>
          <w:szCs w:val="24"/>
        </w:rPr>
      </w:pPr>
    </w:p>
    <w:tbl>
      <w:tblPr>
        <w:tblW w:w="9778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8"/>
      </w:tblGrid>
      <w:tr w:rsidR="008242DF" w:rsidRPr="00DD5B13" w:rsidTr="004D55AA"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50" w:type="dxa"/>
              <w:bottom w:w="16" w:type="dxa"/>
              <w:right w:w="150" w:type="dxa"/>
            </w:tcMar>
            <w:vAlign w:val="center"/>
          </w:tcPr>
          <w:p w:rsidR="008242DF" w:rsidRPr="00DD5B13" w:rsidRDefault="008242DF" w:rsidP="004D55AA">
            <w:pPr>
              <w:jc w:val="center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</w:rPr>
              <w:t>НОРМЫ ОЦЕНОК ПО ОКРУЖАЮЩЕМУ МИРУ. </w:t>
            </w:r>
          </w:p>
        </w:tc>
      </w:tr>
      <w:tr w:rsidR="008242DF" w:rsidRPr="00DD5B13" w:rsidTr="004D55AA"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50" w:type="dxa"/>
              <w:bottom w:w="16" w:type="dxa"/>
              <w:right w:w="150" w:type="dxa"/>
            </w:tcMar>
            <w:vAlign w:val="center"/>
          </w:tcPr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   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       Знания и умения учащихся по природоведению оцениваются по результатам устного опроса, наблюдений, тестов и практических работ.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  При письменной проверке знаний по предметам естественно-научного и обществоведческого направления используются такие контрольные работы, которые не требуют полного обязательного письменного ответа, что связано с недостаточными возможностями письменной речи учащихся.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 Целесообразно поэтому тестовые задания типа: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21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поиск ошибки;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21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выбор ответа;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21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продолжение или исправление высказывания.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Задания целесообразно строить как дифференцированные, что позволит проверить и учесть в дальнейшей работе индивидуальный темп продвижения учащихся.</w:t>
            </w:r>
            <w:r w:rsidRPr="00DD5B13">
              <w:rPr>
                <w:color w:val="000000"/>
                <w:sz w:val="24"/>
                <w:szCs w:val="24"/>
              </w:rPr>
              <w:br/>
            </w:r>
            <w:r w:rsidRPr="00DD5B13">
              <w:rPr>
                <w:b/>
                <w:bCs/>
                <w:color w:val="333333"/>
                <w:sz w:val="24"/>
                <w:szCs w:val="24"/>
                <w:u w:val="single"/>
              </w:rPr>
              <w:t>Оценка "5"</w:t>
            </w:r>
            <w:r w:rsidRPr="00DD5B13">
              <w:rPr>
                <w:color w:val="000000"/>
                <w:sz w:val="24"/>
                <w:szCs w:val="24"/>
              </w:rPr>
              <w:t> 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      </w:r>
            <w:r w:rsidRPr="00DD5B13">
              <w:rPr>
                <w:color w:val="000000"/>
                <w:sz w:val="24"/>
                <w:szCs w:val="24"/>
              </w:rPr>
              <w:br/>
            </w:r>
            <w:r w:rsidRPr="00DD5B13">
              <w:rPr>
                <w:b/>
                <w:bCs/>
                <w:color w:val="333333"/>
                <w:sz w:val="24"/>
                <w:szCs w:val="24"/>
                <w:u w:val="single"/>
              </w:rPr>
              <w:t>Оценка "4" </w:t>
            </w:r>
            <w:r w:rsidRPr="00DD5B13">
              <w:rPr>
                <w:color w:val="000000"/>
                <w:sz w:val="24"/>
                <w:szCs w:val="24"/>
              </w:rPr>
              <w:t>ставится ученику, если его ответ в основном соответствует требованиям, установленным для оценки "5", но ученик допускает отдельные неточности в изложении фактическою материала, в использовании отдельных практических работ. Все эти недочеты ученик легко исправляет сам при указании на них учителем.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333333"/>
                <w:sz w:val="24"/>
                <w:szCs w:val="24"/>
                <w:u w:val="single"/>
              </w:rPr>
              <w:t>Оценка "3"</w:t>
            </w:r>
            <w:r w:rsidRPr="00DD5B13">
              <w:rPr>
                <w:color w:val="000000"/>
                <w:sz w:val="24"/>
                <w:szCs w:val="24"/>
              </w:rPr>
              <w:t> ставится ученику, если он усвоил основное содержание учебного материала, но допускает фактические ошибки, не умеет использовать результаты своих наблюдений в природе, затрудняется устанавливать предусмотренные программой связи между объектами и явлениями природы, в выполнении практических работ, но может исправить перечисленные недочеты с помощью учителя.</w:t>
            </w:r>
            <w:r w:rsidRPr="00DD5B13">
              <w:rPr>
                <w:color w:val="000000"/>
                <w:sz w:val="24"/>
                <w:szCs w:val="24"/>
              </w:rPr>
              <w:br/>
            </w:r>
            <w:r w:rsidRPr="00DD5B13">
              <w:rPr>
                <w:b/>
                <w:bCs/>
                <w:color w:val="333333"/>
                <w:sz w:val="24"/>
                <w:szCs w:val="24"/>
                <w:u w:val="single"/>
              </w:rPr>
              <w:t>Оценка "2"</w:t>
            </w:r>
            <w:r w:rsidRPr="00DD5B13">
              <w:rPr>
                <w:color w:val="000000"/>
                <w:sz w:val="24"/>
                <w:szCs w:val="24"/>
              </w:rPr>
              <w:t> ставится ученику, если он обнаруживает незнание большей части программного материала, не оправляется с выполнением практических работ даже с помощью учителя.</w:t>
            </w:r>
          </w:p>
          <w:p w:rsidR="008242DF" w:rsidRPr="00DD5B13" w:rsidRDefault="008242DF" w:rsidP="004D55AA">
            <w:pPr>
              <w:jc w:val="center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тестов.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 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результатов. Тест включает задания средней трудности.  Проверка может проводиться как по всему тесту, так и отдельно по разделам.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 xml:space="preserve">          Выполненная работа оценивается отметками "зачет" или "незачет". Считается, что </w:t>
            </w:r>
            <w:r w:rsidRPr="00DD5B13">
              <w:rPr>
                <w:color w:val="000000"/>
                <w:sz w:val="24"/>
                <w:szCs w:val="24"/>
              </w:rPr>
              <w:lastRenderedPageBreak/>
              <w:t>ученик обнаружил достаточную базовую подготовку ("зачет"), если он дал не менее 75% правильных ответов.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</w:rPr>
              <w:t>Как один из вариантов оценивания: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22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"ВЫСОКИЙ" - все предложенные задания выполнены правильно;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22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"СРЕДНИЙ" - все задания с незначительными погрешностями;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22"/>
              </w:numPr>
              <w:autoSpaceDE/>
              <w:autoSpaceDN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"НИЗКИЙ" - выполнены отдельные задания.</w:t>
            </w:r>
          </w:p>
          <w:p w:rsidR="008242DF" w:rsidRPr="00DD5B13" w:rsidRDefault="008242DF" w:rsidP="004D55AA">
            <w:pPr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Учащихся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 аналогичные включенным в тест и выполнить их вместе с учащимися.</w:t>
            </w:r>
          </w:p>
          <w:bookmarkStart w:id="1" w:name="a2bec6573cd254b9b464c4fbb0c8ae6acf22cd5a"/>
          <w:p w:rsidR="008242DF" w:rsidRPr="00DD5B13" w:rsidRDefault="008242DF" w:rsidP="004D55AA">
            <w:pPr>
              <w:rPr>
                <w:color w:val="666666"/>
                <w:sz w:val="24"/>
                <w:szCs w:val="24"/>
              </w:rPr>
            </w:pPr>
            <w:r w:rsidRPr="00DD5B13">
              <w:rPr>
                <w:color w:val="666666"/>
                <w:sz w:val="24"/>
                <w:szCs w:val="24"/>
              </w:rPr>
              <w:fldChar w:fldCharType="begin"/>
            </w:r>
            <w:r w:rsidRPr="00DD5B13">
              <w:rPr>
                <w:color w:val="666666"/>
                <w:sz w:val="24"/>
                <w:szCs w:val="24"/>
              </w:rPr>
              <w:instrText xml:space="preserve"> HYPERLINK "https://nsportal.ru/nachalnaya-shkola/materialy-dlya-roditelei/2013/03/18/normy-otmetok-i-otsenivaniya-uchashchikhsya-v" </w:instrText>
            </w:r>
            <w:r w:rsidRPr="00DD5B13">
              <w:rPr>
                <w:color w:val="666666"/>
                <w:sz w:val="24"/>
                <w:szCs w:val="24"/>
              </w:rPr>
              <w:fldChar w:fldCharType="end"/>
            </w:r>
            <w:bookmarkStart w:id="2" w:name="7"/>
            <w:bookmarkEnd w:id="1"/>
            <w:r w:rsidRPr="00DD5B13">
              <w:rPr>
                <w:color w:val="666666"/>
                <w:sz w:val="24"/>
                <w:szCs w:val="24"/>
              </w:rPr>
              <w:fldChar w:fldCharType="begin"/>
            </w:r>
            <w:r w:rsidRPr="00DD5B13">
              <w:rPr>
                <w:color w:val="666666"/>
                <w:sz w:val="24"/>
                <w:szCs w:val="24"/>
              </w:rPr>
              <w:instrText xml:space="preserve"> HYPERLINK "https://nsportal.ru/nachalnaya-shkola/materialy-dlya-roditelei/2013/03/18/normy-otmetok-i-otsenivaniya-uchashchikhsya-v" </w:instrText>
            </w:r>
            <w:r w:rsidRPr="00DD5B13">
              <w:rPr>
                <w:color w:val="666666"/>
                <w:sz w:val="24"/>
                <w:szCs w:val="24"/>
              </w:rPr>
              <w:fldChar w:fldCharType="end"/>
            </w:r>
            <w:bookmarkEnd w:id="2"/>
          </w:p>
          <w:tbl>
            <w:tblPr>
              <w:tblW w:w="1061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35"/>
              <w:gridCol w:w="1722"/>
              <w:gridCol w:w="1805"/>
              <w:gridCol w:w="1748"/>
            </w:tblGrid>
            <w:tr w:rsidR="008242DF" w:rsidRPr="00DD5B13" w:rsidTr="004D55AA">
              <w:tc>
                <w:tcPr>
                  <w:tcW w:w="50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4D55A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</w:rPr>
                    <w:t>Базовый уровень 0 - 60%</w:t>
                  </w:r>
                </w:p>
              </w:tc>
              <w:tc>
                <w:tcPr>
                  <w:tcW w:w="16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4D55A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</w:rPr>
                    <w:t>60 - 77%</w:t>
                  </w:r>
                </w:p>
              </w:tc>
              <w:tc>
                <w:tcPr>
                  <w:tcW w:w="17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4D55A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</w:rPr>
                    <w:t>77 - 90%</w:t>
                  </w:r>
                </w:p>
              </w:tc>
              <w:tc>
                <w:tcPr>
                  <w:tcW w:w="16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4D55A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</w:rPr>
                    <w:t>90 - 100%</w:t>
                  </w:r>
                </w:p>
              </w:tc>
            </w:tr>
            <w:tr w:rsidR="008242DF" w:rsidRPr="00DD5B13" w:rsidTr="004D55AA">
              <w:tc>
                <w:tcPr>
                  <w:tcW w:w="50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4D55A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менее 17 баллов</w:t>
                  </w:r>
                </w:p>
              </w:tc>
              <w:tc>
                <w:tcPr>
                  <w:tcW w:w="16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4D55A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18 - 22 балла</w:t>
                  </w:r>
                </w:p>
              </w:tc>
              <w:tc>
                <w:tcPr>
                  <w:tcW w:w="17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4D55A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23 -26 баллов</w:t>
                  </w:r>
                </w:p>
              </w:tc>
              <w:tc>
                <w:tcPr>
                  <w:tcW w:w="16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4D55A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27-30 баллов</w:t>
                  </w:r>
                </w:p>
              </w:tc>
            </w:tr>
            <w:tr w:rsidR="008242DF" w:rsidRPr="00DD5B13" w:rsidTr="004D55AA">
              <w:trPr>
                <w:trHeight w:val="316"/>
              </w:trPr>
              <w:tc>
                <w:tcPr>
                  <w:tcW w:w="50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4D55A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"2"</w:t>
                  </w:r>
                </w:p>
              </w:tc>
              <w:tc>
                <w:tcPr>
                  <w:tcW w:w="16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4D55A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"3"</w:t>
                  </w:r>
                </w:p>
              </w:tc>
              <w:tc>
                <w:tcPr>
                  <w:tcW w:w="17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4D55A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"4"</w:t>
                  </w:r>
                </w:p>
              </w:tc>
              <w:tc>
                <w:tcPr>
                  <w:tcW w:w="16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4D55A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"5"</w:t>
                  </w:r>
                </w:p>
              </w:tc>
            </w:tr>
          </w:tbl>
          <w:p w:rsidR="008242DF" w:rsidRPr="00DD5B13" w:rsidRDefault="008242DF" w:rsidP="004D55AA">
            <w:pPr>
              <w:rPr>
                <w:color w:val="666666"/>
                <w:sz w:val="24"/>
                <w:szCs w:val="24"/>
              </w:rPr>
            </w:pPr>
          </w:p>
        </w:tc>
      </w:tr>
    </w:tbl>
    <w:p w:rsidR="008242DF" w:rsidRPr="00DD5B13" w:rsidRDefault="008242DF" w:rsidP="008242DF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8242DF" w:rsidRPr="00DD5B13" w:rsidRDefault="008242DF" w:rsidP="008242DF">
      <w:pPr>
        <w:rPr>
          <w:sz w:val="24"/>
          <w:szCs w:val="24"/>
        </w:rPr>
      </w:pPr>
    </w:p>
    <w:p w:rsidR="008242DF" w:rsidRPr="00DD5B13" w:rsidRDefault="008242DF" w:rsidP="008242DF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D5B13">
        <w:rPr>
          <w:rStyle w:val="c22"/>
          <w:b/>
          <w:bCs/>
          <w:color w:val="000000"/>
        </w:rPr>
        <w:t>КРИТЕРИИ И НОРМЫ ОЦЕНИВАНИЯ ПО ОРКСЭ</w:t>
      </w:r>
    </w:p>
    <w:p w:rsidR="008242DF" w:rsidRPr="00DD5B13" w:rsidRDefault="008242DF" w:rsidP="008242D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D5B13">
        <w:rPr>
          <w:rStyle w:val="c1"/>
          <w:color w:val="000000"/>
        </w:rPr>
        <w:t xml:space="preserve">        Система оценки достижений планируемых результатов освоения курса ОРКСЭ должна ориентировать образовательный процесс на духовно-нравственное развитие и воспитание учащихся, предусматривать использование разнообразных методов и форм. Формализованные требования (отметка) по оценке успеваемости по результатам курса не предусматриваются. Уроки по курсу ОРКСЭ – </w:t>
      </w:r>
      <w:proofErr w:type="spellStart"/>
      <w:r w:rsidRPr="00DD5B13">
        <w:rPr>
          <w:rStyle w:val="c1"/>
          <w:color w:val="000000"/>
        </w:rPr>
        <w:t>безотметочные</w:t>
      </w:r>
      <w:proofErr w:type="spellEnd"/>
      <w:r w:rsidRPr="00DD5B13">
        <w:rPr>
          <w:rStyle w:val="c1"/>
          <w:color w:val="000000"/>
        </w:rPr>
        <w:t>, объектом оценивания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развитию. Но это не означает, что нет необходимости и возможности в контроле усвоения знаний учащихся. Для оперативного контроля знаний и умений используются тестовые задания разных типов. В конце учебного года планируется проведение итогового тестирования.  </w:t>
      </w:r>
    </w:p>
    <w:p w:rsidR="008242DF" w:rsidRPr="00DD5B13" w:rsidRDefault="008242DF" w:rsidP="008242DF">
      <w:pPr>
        <w:rPr>
          <w:sz w:val="24"/>
          <w:szCs w:val="24"/>
        </w:rPr>
      </w:pPr>
    </w:p>
    <w:p w:rsidR="008242DF" w:rsidRPr="00DD5B13" w:rsidRDefault="008242DF" w:rsidP="008242DF">
      <w:pPr>
        <w:shd w:val="clear" w:color="auto" w:fill="FFFFFF"/>
        <w:ind w:firstLine="360"/>
        <w:jc w:val="center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КРИТЕРИИ ОЦЕНКИ ЗНАНИЙ,  УМЕНИЙ И НАВЫКОВ УЧАЩИХСЯ  ПО ТЕХНОЛОГИИ</w:t>
      </w:r>
    </w:p>
    <w:p w:rsidR="008242DF" w:rsidRPr="00DD5B13" w:rsidRDefault="008242DF" w:rsidP="008242DF">
      <w:pPr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Примерный характер оценок предполагает, что при их использовании следует учитывать цели контроля успеваемости, индивидуальные особенности</w:t>
      </w:r>
      <w:r w:rsidRPr="00DD5B13">
        <w:rPr>
          <w:b/>
          <w:bCs/>
          <w:color w:val="000000"/>
          <w:sz w:val="24"/>
          <w:szCs w:val="24"/>
        </w:rPr>
        <w:t> </w:t>
      </w:r>
      <w:r w:rsidRPr="00DD5B13">
        <w:rPr>
          <w:color w:val="000000"/>
          <w:sz w:val="24"/>
          <w:szCs w:val="24"/>
        </w:rPr>
        <w:t>школьников, содержание и характер труда.</w:t>
      </w:r>
    </w:p>
    <w:p w:rsidR="008242DF" w:rsidRPr="00DD5B13" w:rsidRDefault="008242DF" w:rsidP="008242DF">
      <w:pPr>
        <w:shd w:val="clear" w:color="auto" w:fill="FFFFFF"/>
        <w:ind w:firstLine="360"/>
        <w:jc w:val="center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Оценка устных ответов</w:t>
      </w:r>
    </w:p>
    <w:p w:rsidR="008242DF" w:rsidRPr="00DD5B13" w:rsidRDefault="008242DF" w:rsidP="008242DF">
      <w:pPr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Оценка «5»</w:t>
      </w:r>
    </w:p>
    <w:p w:rsidR="008242DF" w:rsidRPr="00DD5B13" w:rsidRDefault="008242DF" w:rsidP="008242DF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полностью усвоил учебный материал;</w:t>
      </w:r>
    </w:p>
    <w:p w:rsidR="008242DF" w:rsidRPr="00DD5B13" w:rsidRDefault="008242DF" w:rsidP="008242DF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умеет изложить его своими словами;</w:t>
      </w:r>
    </w:p>
    <w:p w:rsidR="008242DF" w:rsidRPr="00DD5B13" w:rsidRDefault="008242DF" w:rsidP="008242DF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самостоятельно подтверждает ответ конкретными примерами;</w:t>
      </w:r>
    </w:p>
    <w:p w:rsidR="008242DF" w:rsidRPr="00DD5B13" w:rsidRDefault="008242DF" w:rsidP="008242DF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правильно и обстоятельно отвечает на дополнительные вопросы учителя.</w:t>
      </w:r>
    </w:p>
    <w:p w:rsidR="008242DF" w:rsidRPr="00DD5B13" w:rsidRDefault="008242DF" w:rsidP="008242DF">
      <w:pPr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Оценка «4»</w:t>
      </w:r>
      <w:r w:rsidRPr="00DD5B13">
        <w:rPr>
          <w:color w:val="000000"/>
          <w:sz w:val="24"/>
          <w:szCs w:val="24"/>
        </w:rPr>
        <w:t> </w:t>
      </w:r>
    </w:p>
    <w:p w:rsidR="008242DF" w:rsidRPr="00DD5B13" w:rsidRDefault="008242DF" w:rsidP="008242DF">
      <w:pPr>
        <w:widowControl/>
        <w:numPr>
          <w:ilvl w:val="0"/>
          <w:numId w:val="24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в основном усвоил учебный материал;</w:t>
      </w:r>
    </w:p>
    <w:p w:rsidR="008242DF" w:rsidRPr="00DD5B13" w:rsidRDefault="008242DF" w:rsidP="008242DF">
      <w:pPr>
        <w:widowControl/>
        <w:numPr>
          <w:ilvl w:val="0"/>
          <w:numId w:val="24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допускает незначительные ошибки при его изложении своими словами;</w:t>
      </w:r>
    </w:p>
    <w:p w:rsidR="008242DF" w:rsidRPr="00DD5B13" w:rsidRDefault="008242DF" w:rsidP="008242DF">
      <w:pPr>
        <w:widowControl/>
        <w:numPr>
          <w:ilvl w:val="0"/>
          <w:numId w:val="24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подтверждает ответ конкретными примерами;</w:t>
      </w:r>
    </w:p>
    <w:p w:rsidR="008242DF" w:rsidRPr="00DD5B13" w:rsidRDefault="008242DF" w:rsidP="008242DF">
      <w:pPr>
        <w:widowControl/>
        <w:numPr>
          <w:ilvl w:val="0"/>
          <w:numId w:val="24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правильно отвечает на дополнительные вопросы учителя.</w:t>
      </w:r>
    </w:p>
    <w:p w:rsidR="008242DF" w:rsidRPr="00DD5B13" w:rsidRDefault="008242DF" w:rsidP="008242DF">
      <w:pPr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Оценка «3»</w:t>
      </w:r>
    </w:p>
    <w:p w:rsidR="008242DF" w:rsidRPr="00DD5B13" w:rsidRDefault="008242DF" w:rsidP="008242DF">
      <w:pPr>
        <w:widowControl/>
        <w:numPr>
          <w:ilvl w:val="0"/>
          <w:numId w:val="25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не усвоил существенную часть учебного материала;</w:t>
      </w:r>
    </w:p>
    <w:p w:rsidR="008242DF" w:rsidRPr="00DD5B13" w:rsidRDefault="008242DF" w:rsidP="008242DF">
      <w:pPr>
        <w:widowControl/>
        <w:numPr>
          <w:ilvl w:val="0"/>
          <w:numId w:val="25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допускает значительные ошибки при его изложении своими словами;</w:t>
      </w:r>
    </w:p>
    <w:p w:rsidR="008242DF" w:rsidRPr="00DD5B13" w:rsidRDefault="008242DF" w:rsidP="008242DF">
      <w:pPr>
        <w:widowControl/>
        <w:numPr>
          <w:ilvl w:val="0"/>
          <w:numId w:val="25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затрудняется подтвердить ответ конкретными примерами;</w:t>
      </w:r>
    </w:p>
    <w:p w:rsidR="008242DF" w:rsidRPr="00DD5B13" w:rsidRDefault="008242DF" w:rsidP="008242DF">
      <w:pPr>
        <w:widowControl/>
        <w:numPr>
          <w:ilvl w:val="0"/>
          <w:numId w:val="25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слабо отвечает на дополнительные вопросы.</w:t>
      </w:r>
    </w:p>
    <w:p w:rsidR="008242DF" w:rsidRPr="00DD5B13" w:rsidRDefault="008242DF" w:rsidP="008242DF">
      <w:pPr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Оценка «2»</w:t>
      </w:r>
    </w:p>
    <w:p w:rsidR="008242DF" w:rsidRPr="00DD5B13" w:rsidRDefault="008242DF" w:rsidP="008242DF">
      <w:pPr>
        <w:widowControl/>
        <w:numPr>
          <w:ilvl w:val="0"/>
          <w:numId w:val="26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lastRenderedPageBreak/>
        <w:t>почти не усвоил учебный материал;</w:t>
      </w:r>
    </w:p>
    <w:p w:rsidR="008242DF" w:rsidRPr="00DD5B13" w:rsidRDefault="008242DF" w:rsidP="008242DF">
      <w:pPr>
        <w:widowControl/>
        <w:numPr>
          <w:ilvl w:val="0"/>
          <w:numId w:val="26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не может изложить его своими словами;</w:t>
      </w:r>
    </w:p>
    <w:p w:rsidR="008242DF" w:rsidRPr="00DD5B13" w:rsidRDefault="008242DF" w:rsidP="008242DF">
      <w:pPr>
        <w:widowControl/>
        <w:numPr>
          <w:ilvl w:val="0"/>
          <w:numId w:val="26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не может подтвердить ответ конкретными примерами;</w:t>
      </w:r>
    </w:p>
    <w:p w:rsidR="008242DF" w:rsidRPr="00DD5B13" w:rsidRDefault="008242DF" w:rsidP="008242DF">
      <w:pPr>
        <w:widowControl/>
        <w:numPr>
          <w:ilvl w:val="0"/>
          <w:numId w:val="26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не отвечает на большую часть дополнительных вопросов учителя.</w:t>
      </w:r>
    </w:p>
    <w:p w:rsidR="008242DF" w:rsidRPr="00DD5B13" w:rsidRDefault="008242DF" w:rsidP="008242DF">
      <w:pPr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Оценка «1» </w:t>
      </w:r>
      <w:r w:rsidRPr="00DD5B13">
        <w:rPr>
          <w:color w:val="000000"/>
          <w:sz w:val="24"/>
          <w:szCs w:val="24"/>
        </w:rPr>
        <w:t> </w:t>
      </w:r>
    </w:p>
    <w:p w:rsidR="008242DF" w:rsidRPr="00DD5B13" w:rsidRDefault="008242DF" w:rsidP="008242DF">
      <w:pPr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Отменяется оценка «1». Это связано с тем, что единица как оценка в начальной школе практически не используется и оценка «1» может быть приравнена к оценке «2».</w:t>
      </w:r>
    </w:p>
    <w:p w:rsidR="008242DF" w:rsidRPr="00DD5B13" w:rsidRDefault="008242DF" w:rsidP="008242DF">
      <w:pPr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 </w:t>
      </w:r>
    </w:p>
    <w:p w:rsidR="008242DF" w:rsidRPr="00DD5B13" w:rsidRDefault="008242DF" w:rsidP="008242DF">
      <w:pPr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   </w:t>
      </w:r>
    </w:p>
    <w:p w:rsidR="008242DF" w:rsidRPr="00DD5B13" w:rsidRDefault="008242DF" w:rsidP="008242DF">
      <w:pPr>
        <w:shd w:val="clear" w:color="auto" w:fill="FFFFFF"/>
        <w:ind w:firstLine="360"/>
        <w:jc w:val="center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Оценка выполнения практических работ</w:t>
      </w:r>
    </w:p>
    <w:p w:rsidR="008242DF" w:rsidRPr="00DD5B13" w:rsidRDefault="008242DF" w:rsidP="008242DF">
      <w:pPr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 Оценка «5»</w:t>
      </w:r>
    </w:p>
    <w:p w:rsidR="008242DF" w:rsidRPr="00DD5B13" w:rsidRDefault="008242DF" w:rsidP="008242DF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 тщательно спланирован труд и рационально организовано рабочее место;</w:t>
      </w:r>
    </w:p>
    <w:p w:rsidR="008242DF" w:rsidRPr="00DD5B13" w:rsidRDefault="008242DF" w:rsidP="008242DF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правильно выполнялись приемы труда, самостоятельно и творчески выполнялась работа;</w:t>
      </w:r>
    </w:p>
    <w:p w:rsidR="008242DF" w:rsidRPr="00DD5B13" w:rsidRDefault="008242DF" w:rsidP="008242DF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изделие изготовлено с учетом установленных требований;</w:t>
      </w:r>
    </w:p>
    <w:p w:rsidR="008242DF" w:rsidRPr="00DD5B13" w:rsidRDefault="008242DF" w:rsidP="008242DF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полностью соблюдались правила техники безопасности.</w:t>
      </w:r>
    </w:p>
    <w:p w:rsidR="008242DF" w:rsidRPr="00DD5B13" w:rsidRDefault="008242DF" w:rsidP="008242DF">
      <w:pPr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Оценка «4»</w:t>
      </w:r>
      <w:r w:rsidRPr="00DD5B13">
        <w:rPr>
          <w:color w:val="000000"/>
          <w:sz w:val="24"/>
          <w:szCs w:val="24"/>
        </w:rPr>
        <w:t> </w:t>
      </w:r>
    </w:p>
    <w:p w:rsidR="008242DF" w:rsidRPr="00DD5B13" w:rsidRDefault="008242DF" w:rsidP="008242DF">
      <w:pPr>
        <w:widowControl/>
        <w:numPr>
          <w:ilvl w:val="0"/>
          <w:numId w:val="28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допущены незначительные недостатки в планировании труда и организации рабочего места;</w:t>
      </w:r>
    </w:p>
    <w:p w:rsidR="008242DF" w:rsidRPr="00DD5B13" w:rsidRDefault="008242DF" w:rsidP="008242DF">
      <w:pPr>
        <w:widowControl/>
        <w:numPr>
          <w:ilvl w:val="0"/>
          <w:numId w:val="28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в основном правильно выполняются приемы труда;</w:t>
      </w:r>
    </w:p>
    <w:p w:rsidR="008242DF" w:rsidRPr="00DD5B13" w:rsidRDefault="008242DF" w:rsidP="008242DF">
      <w:pPr>
        <w:widowControl/>
        <w:numPr>
          <w:ilvl w:val="0"/>
          <w:numId w:val="28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работа выполнялась самостоятельно;</w:t>
      </w:r>
    </w:p>
    <w:p w:rsidR="008242DF" w:rsidRPr="00DD5B13" w:rsidRDefault="008242DF" w:rsidP="008242DF">
      <w:pPr>
        <w:widowControl/>
        <w:numPr>
          <w:ilvl w:val="0"/>
          <w:numId w:val="28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 xml:space="preserve">норма времени выполнена или </w:t>
      </w:r>
      <w:proofErr w:type="spellStart"/>
      <w:r w:rsidRPr="00DD5B13">
        <w:rPr>
          <w:color w:val="000000"/>
          <w:sz w:val="24"/>
          <w:szCs w:val="24"/>
        </w:rPr>
        <w:t>недовыполнена</w:t>
      </w:r>
      <w:proofErr w:type="spellEnd"/>
      <w:r w:rsidRPr="00DD5B13">
        <w:rPr>
          <w:color w:val="000000"/>
          <w:sz w:val="24"/>
          <w:szCs w:val="24"/>
        </w:rPr>
        <w:t xml:space="preserve"> 10-15 %;</w:t>
      </w:r>
    </w:p>
    <w:p w:rsidR="008242DF" w:rsidRPr="00DD5B13" w:rsidRDefault="008242DF" w:rsidP="008242DF">
      <w:pPr>
        <w:widowControl/>
        <w:numPr>
          <w:ilvl w:val="0"/>
          <w:numId w:val="28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изделие изготовлено с незначительными отклонениями;</w:t>
      </w:r>
    </w:p>
    <w:p w:rsidR="008242DF" w:rsidRPr="00DD5B13" w:rsidRDefault="008242DF" w:rsidP="008242DF">
      <w:pPr>
        <w:widowControl/>
        <w:numPr>
          <w:ilvl w:val="0"/>
          <w:numId w:val="28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полностью соблюдались правила техники безопасности.</w:t>
      </w:r>
    </w:p>
    <w:p w:rsidR="008242DF" w:rsidRPr="00DD5B13" w:rsidRDefault="008242DF" w:rsidP="008242DF">
      <w:pPr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Оценка «3»</w:t>
      </w:r>
      <w:r w:rsidRPr="00DD5B13">
        <w:rPr>
          <w:color w:val="000000"/>
          <w:sz w:val="24"/>
          <w:szCs w:val="24"/>
        </w:rPr>
        <w:t> </w:t>
      </w:r>
    </w:p>
    <w:p w:rsidR="008242DF" w:rsidRPr="00DD5B13" w:rsidRDefault="008242DF" w:rsidP="008242DF">
      <w:pPr>
        <w:widowControl/>
        <w:numPr>
          <w:ilvl w:val="0"/>
          <w:numId w:val="29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имеют место недостатки в планировании труда и организации рабочего места;</w:t>
      </w:r>
    </w:p>
    <w:p w:rsidR="008242DF" w:rsidRPr="00DD5B13" w:rsidRDefault="008242DF" w:rsidP="008242DF">
      <w:pPr>
        <w:widowControl/>
        <w:numPr>
          <w:ilvl w:val="0"/>
          <w:numId w:val="29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отдельные приемы труда выполнялись неправильно;</w:t>
      </w:r>
    </w:p>
    <w:p w:rsidR="008242DF" w:rsidRPr="00DD5B13" w:rsidRDefault="008242DF" w:rsidP="008242DF">
      <w:pPr>
        <w:widowControl/>
        <w:numPr>
          <w:ilvl w:val="0"/>
          <w:numId w:val="29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самостоятельность в работе была низкой;</w:t>
      </w:r>
    </w:p>
    <w:p w:rsidR="008242DF" w:rsidRPr="00DD5B13" w:rsidRDefault="008242DF" w:rsidP="008242DF">
      <w:pPr>
        <w:widowControl/>
        <w:numPr>
          <w:ilvl w:val="0"/>
          <w:numId w:val="29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 xml:space="preserve">норма времени </w:t>
      </w:r>
      <w:proofErr w:type="spellStart"/>
      <w:r w:rsidRPr="00DD5B13">
        <w:rPr>
          <w:color w:val="000000"/>
          <w:sz w:val="24"/>
          <w:szCs w:val="24"/>
        </w:rPr>
        <w:t>недовыполнена</w:t>
      </w:r>
      <w:proofErr w:type="spellEnd"/>
      <w:r w:rsidRPr="00DD5B13">
        <w:rPr>
          <w:color w:val="000000"/>
          <w:sz w:val="24"/>
          <w:szCs w:val="24"/>
        </w:rPr>
        <w:t xml:space="preserve"> на 15-20 %;</w:t>
      </w:r>
    </w:p>
    <w:p w:rsidR="008242DF" w:rsidRPr="00DD5B13" w:rsidRDefault="008242DF" w:rsidP="008242DF">
      <w:pPr>
        <w:widowControl/>
        <w:numPr>
          <w:ilvl w:val="0"/>
          <w:numId w:val="29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изделие изготовлено с нарушением отдельных требований;</w:t>
      </w:r>
    </w:p>
    <w:p w:rsidR="008242DF" w:rsidRPr="00DD5B13" w:rsidRDefault="008242DF" w:rsidP="008242DF">
      <w:pPr>
        <w:widowControl/>
        <w:numPr>
          <w:ilvl w:val="0"/>
          <w:numId w:val="29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не полностью соблюдались правила техники безопасности.</w:t>
      </w:r>
    </w:p>
    <w:p w:rsidR="008242DF" w:rsidRPr="00DD5B13" w:rsidRDefault="008242DF" w:rsidP="008242DF">
      <w:pPr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 w:rsidRPr="00DD5B13">
        <w:rPr>
          <w:b/>
          <w:bCs/>
          <w:color w:val="000000"/>
          <w:sz w:val="24"/>
          <w:szCs w:val="24"/>
        </w:rPr>
        <w:t>Оценка «2»</w:t>
      </w:r>
      <w:r w:rsidRPr="00DD5B13">
        <w:rPr>
          <w:color w:val="000000"/>
          <w:sz w:val="24"/>
          <w:szCs w:val="24"/>
        </w:rPr>
        <w:t> </w:t>
      </w:r>
    </w:p>
    <w:p w:rsidR="008242DF" w:rsidRPr="00DD5B13" w:rsidRDefault="008242DF" w:rsidP="008242DF">
      <w:pPr>
        <w:widowControl/>
        <w:numPr>
          <w:ilvl w:val="0"/>
          <w:numId w:val="30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имеют место существенные недостатки в планировании труда и организации рабочего места;</w:t>
      </w:r>
    </w:p>
    <w:p w:rsidR="008242DF" w:rsidRPr="00DD5B13" w:rsidRDefault="008242DF" w:rsidP="008242DF">
      <w:pPr>
        <w:widowControl/>
        <w:numPr>
          <w:ilvl w:val="0"/>
          <w:numId w:val="30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неправильно выполнялись многие приемы труда;</w:t>
      </w:r>
    </w:p>
    <w:p w:rsidR="008242DF" w:rsidRPr="00DD5B13" w:rsidRDefault="008242DF" w:rsidP="008242DF">
      <w:pPr>
        <w:widowControl/>
        <w:numPr>
          <w:ilvl w:val="0"/>
          <w:numId w:val="30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самостоятельность в работе почти отсутствовала;</w:t>
      </w:r>
    </w:p>
    <w:p w:rsidR="008242DF" w:rsidRPr="00DD5B13" w:rsidRDefault="008242DF" w:rsidP="008242DF">
      <w:pPr>
        <w:widowControl/>
        <w:numPr>
          <w:ilvl w:val="0"/>
          <w:numId w:val="30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 xml:space="preserve">норма времени </w:t>
      </w:r>
      <w:proofErr w:type="spellStart"/>
      <w:r w:rsidRPr="00DD5B13">
        <w:rPr>
          <w:color w:val="000000"/>
          <w:sz w:val="24"/>
          <w:szCs w:val="24"/>
        </w:rPr>
        <w:t>недовыполнена</w:t>
      </w:r>
      <w:proofErr w:type="spellEnd"/>
      <w:r w:rsidRPr="00DD5B13">
        <w:rPr>
          <w:color w:val="000000"/>
          <w:sz w:val="24"/>
          <w:szCs w:val="24"/>
        </w:rPr>
        <w:t xml:space="preserve"> на 20-30 %;</w:t>
      </w:r>
    </w:p>
    <w:p w:rsidR="008242DF" w:rsidRPr="00DD5B13" w:rsidRDefault="008242DF" w:rsidP="008242DF">
      <w:pPr>
        <w:widowControl/>
        <w:numPr>
          <w:ilvl w:val="0"/>
          <w:numId w:val="30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изделие изготовлено со значительными нарушениями требований;</w:t>
      </w:r>
    </w:p>
    <w:p w:rsidR="008242DF" w:rsidRPr="00DD5B13" w:rsidRDefault="008242DF" w:rsidP="008242DF">
      <w:pPr>
        <w:widowControl/>
        <w:numPr>
          <w:ilvl w:val="0"/>
          <w:numId w:val="30"/>
        </w:numPr>
        <w:shd w:val="clear" w:color="auto" w:fill="FFFFFF"/>
        <w:autoSpaceDE/>
        <w:autoSpaceDN/>
        <w:ind w:left="0"/>
        <w:jc w:val="both"/>
        <w:rPr>
          <w:color w:val="000000"/>
          <w:sz w:val="24"/>
          <w:szCs w:val="24"/>
        </w:rPr>
      </w:pPr>
      <w:r w:rsidRPr="00DD5B13">
        <w:rPr>
          <w:color w:val="000000"/>
          <w:sz w:val="24"/>
          <w:szCs w:val="24"/>
        </w:rPr>
        <w:t>не соблюдались многие правила техники безопасности.</w:t>
      </w:r>
    </w:p>
    <w:p w:rsidR="008242DF" w:rsidRPr="00DD5B13" w:rsidRDefault="008242DF" w:rsidP="008242DF">
      <w:pPr>
        <w:shd w:val="clear" w:color="auto" w:fill="FFFFFF"/>
        <w:ind w:firstLine="360"/>
        <w:jc w:val="both"/>
        <w:rPr>
          <w:color w:val="000000"/>
          <w:sz w:val="24"/>
          <w:szCs w:val="24"/>
        </w:rPr>
      </w:pPr>
    </w:p>
    <w:tbl>
      <w:tblPr>
        <w:tblW w:w="9778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8"/>
      </w:tblGrid>
      <w:tr w:rsidR="008242DF" w:rsidRPr="00DD5B13" w:rsidTr="004D55AA">
        <w:trPr>
          <w:trHeight w:val="495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8242DF" w:rsidRPr="00DD5B13" w:rsidRDefault="008242DF" w:rsidP="004D55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 xml:space="preserve">Русский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>язык.КО</w:t>
            </w: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НТРОЛЬ</w:t>
            </w:r>
            <w:proofErr w:type="spellEnd"/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 xml:space="preserve"> И ОЦЕНКА РЕЗУЛЬТАТОВ ОБУЧЕНИЯ В НАЧАЛЬНОЙ ШКОЛЕ</w:t>
            </w:r>
            <w:r w:rsidRPr="00DD5B13">
              <w:rPr>
                <w:color w:val="000000"/>
                <w:sz w:val="24"/>
                <w:szCs w:val="24"/>
              </w:rPr>
              <w:t>.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       Нормы оценки знаний, умений и навыков учащихся начальных классов предназначены для обеспечения прочности усвоения детьми учебного материала по каждому из предметов начального цикла на уровне, требуемом программами.</w:t>
            </w:r>
            <w:r w:rsidRPr="00DD5B13">
              <w:rPr>
                <w:color w:val="000000"/>
                <w:sz w:val="24"/>
                <w:szCs w:val="24"/>
              </w:rPr>
              <w:br/>
              <w:t>Эти нормы позволяют осуществить систематический контроль за успешностью обучения учащихся, принимать меры к устранению пробелов, предупреждать неуспеваемость учащихся. Учитель применяет для оценивания цифровой балл (отметку) и оценочное суждение.  Отметка как цифровое оформление оценки вводится учителем со второго класса.</w:t>
            </w:r>
          </w:p>
          <w:p w:rsidR="008242DF" w:rsidRPr="00DD5B13" w:rsidRDefault="008242DF" w:rsidP="008242DF">
            <w:pPr>
              <w:ind w:right="267"/>
              <w:jc w:val="center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ПРОВЕРКА И ОЦЕНКА ЗНАНИЙ, УМЕНИЙ И НАВЫКОВ УЧАЩИХСЯ ПО РУССКОМУ ЯЗЫКУ.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   Контроль за уровнем достижений учащихся по русскому языку проводится в форме письменных работ: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диктантов,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грамматических заданий,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контрольных списываний,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изложений,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31"/>
              </w:numPr>
              <w:autoSpaceDE/>
              <w:autoSpaceDN/>
              <w:ind w:left="0"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тестовых заданий.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</w:rPr>
              <w:t>Диктант </w:t>
            </w:r>
            <w:r w:rsidRPr="00DD5B13">
              <w:rPr>
                <w:color w:val="000000"/>
                <w:sz w:val="24"/>
                <w:szCs w:val="24"/>
              </w:rPr>
              <w:t>служит средством проверки орфографических и пунктуационных умений и навыков.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</w:rPr>
              <w:t>Грамматический разбор</w:t>
            </w:r>
            <w:r w:rsidRPr="00DD5B13">
              <w:rPr>
                <w:color w:val="000000"/>
                <w:sz w:val="24"/>
                <w:szCs w:val="24"/>
              </w:rPr>
              <w:t> 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</w:rPr>
              <w:t>Контрольное списывание</w:t>
            </w:r>
            <w:r w:rsidRPr="00DD5B13">
              <w:rPr>
                <w:color w:val="000000"/>
                <w:sz w:val="24"/>
                <w:szCs w:val="24"/>
              </w:rPr>
              <w:t xml:space="preserve">, как и диктант, - способ проверки усвоенных орфографических и пунктуационных правил, </w:t>
            </w:r>
            <w:proofErr w:type="spellStart"/>
            <w:r w:rsidRPr="00DD5B13">
              <w:rPr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DD5B13">
              <w:rPr>
                <w:color w:val="000000"/>
                <w:sz w:val="24"/>
                <w:szCs w:val="24"/>
              </w:rPr>
              <w:t xml:space="preserve">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</w:rPr>
              <w:t>Изложение </w:t>
            </w:r>
            <w:r w:rsidRPr="00DD5B13">
              <w:rPr>
                <w:color w:val="000000"/>
                <w:sz w:val="24"/>
                <w:szCs w:val="24"/>
              </w:rPr>
              <w:t>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</w:rPr>
              <w:t>Тестовые задания </w:t>
            </w:r>
            <w:r w:rsidRPr="00DD5B13">
              <w:rPr>
                <w:color w:val="000000"/>
                <w:sz w:val="24"/>
                <w:szCs w:val="24"/>
              </w:rPr>
              <w:t xml:space="preserve">- динамичная форма проверки, направленная на установление уровня </w:t>
            </w:r>
            <w:proofErr w:type="spellStart"/>
            <w:r w:rsidRPr="00DD5B13">
              <w:rPr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DD5B13">
              <w:rPr>
                <w:color w:val="000000"/>
                <w:sz w:val="24"/>
                <w:szCs w:val="24"/>
              </w:rPr>
              <w:t xml:space="preserve"> умения использовать свои знания в нестандартных учебных ситуациях.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</w:rPr>
              <w:t>Классификация ошибок и недочетов, влияющих на снижение оценки.</w:t>
            </w:r>
            <w:r w:rsidRPr="00DD5B13">
              <w:rPr>
                <w:color w:val="000000"/>
                <w:sz w:val="24"/>
                <w:szCs w:val="24"/>
              </w:rPr>
              <w:br/>
            </w: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Ошибки: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нарушение правил написания слов, включая грубые случаи пропуска, перестановки, замены, вставки лишних букв в словах;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неправильное написание слов, не регулируемых правилами, круг которых очерчен программой каждого класса (слова с непроверяемым написанием);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отсутствие изученных знаков препинания в тексте (в конце предложения и заглавной буквы в начале предложения);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наличие ошибок на изученные правила по орфографии; ошибки на одно и то же правило, допущенные в разных словах, считаются как две ошибки;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существенные отступления от авторского текста при написании изложения, искажающие смысл произведения;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отсутствие главной части изложения, пропуск важных событий, отраженных в авторском тексте;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32"/>
              </w:numPr>
              <w:autoSpaceDE/>
              <w:autoSpaceDN/>
              <w:ind w:left="0"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употребление слов в не свойственном им значении (в изложении).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</w:rPr>
              <w:t>За одну ошибку в диктанте считаются: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а) два исправления;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б) две пунктуационные ошибки;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в) повторение ошибок в одном и том же слове, например, в слове ножи дважды написано в конце ы,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lastRenderedPageBreak/>
              <w:t>г) две негрубые ошибки.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</w:rPr>
              <w:t>Негрубыми считаются следующие ошибки: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а) повторение одной и той же буквы в слове (например, картофель);</w:t>
            </w:r>
            <w:r w:rsidRPr="00DD5B13">
              <w:rPr>
                <w:color w:val="000000"/>
                <w:sz w:val="24"/>
                <w:szCs w:val="24"/>
              </w:rPr>
              <w:br/>
              <w:t>б) при переносе слова, одна часть которого написана на одной стороне, а вторая опущена;</w:t>
            </w:r>
            <w:r w:rsidRPr="00DD5B13">
              <w:rPr>
                <w:color w:val="000000"/>
                <w:sz w:val="24"/>
                <w:szCs w:val="24"/>
              </w:rPr>
              <w:br/>
              <w:t>в) дважды написано одно и то же слово в предложении;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г) недописанное слово.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</w:rPr>
              <w:t>Недочеты:</w:t>
            </w:r>
            <w:r w:rsidRPr="00DD5B13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DD5B13">
              <w:rPr>
                <w:color w:val="000000"/>
                <w:sz w:val="24"/>
                <w:szCs w:val="24"/>
              </w:rPr>
              <w:t>а) отсутствие знаков препинания в конце предложений, если следующее предложение написано с большой буквы;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б</w:t>
            </w:r>
            <w:r w:rsidRPr="00DD5B13">
              <w:rPr>
                <w:b/>
                <w:bCs/>
                <w:color w:val="000000"/>
                <w:sz w:val="24"/>
                <w:szCs w:val="24"/>
              </w:rPr>
              <w:t>) </w:t>
            </w:r>
            <w:r w:rsidRPr="00DD5B13">
              <w:rPr>
                <w:color w:val="000000"/>
                <w:sz w:val="24"/>
                <w:szCs w:val="24"/>
              </w:rPr>
              <w:t>отсутствие красной строки;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в) незначительные нарушения логики событий авторского текста при написании изложения.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</w:rPr>
              <w:t>За ошибку в диктанте не считают: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а) ошибки на те разделы орфографии и пунктуации, которые ни в данном, ни в предшествующих классах не изучались;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б) единичный случай замены одного слова другим без искажения смысла.</w:t>
            </w:r>
            <w:r w:rsidRPr="00DD5B13">
              <w:rPr>
                <w:color w:val="000000"/>
                <w:sz w:val="24"/>
                <w:szCs w:val="24"/>
              </w:rPr>
              <w:br/>
            </w:r>
            <w:r w:rsidRPr="00DD5B13">
              <w:rPr>
                <w:color w:val="000000"/>
                <w:sz w:val="24"/>
                <w:szCs w:val="24"/>
              </w:rPr>
              <w:br/>
              <w:t>          Снижение отметки за общее впечатление от работы допускается в случаях, указанных выше.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Тексты диктантов подбираются средней трудности с расчетом на возможность их выполнения всеми детьми. Каждый текст включает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2-8 слов с включением синтаксических категорий, которые изучаются в начальной школе (однородные члены предложения).</w:t>
            </w:r>
          </w:p>
          <w:p w:rsidR="008242DF" w:rsidRPr="00DD5B13" w:rsidRDefault="008242DF" w:rsidP="008242DF">
            <w:pPr>
              <w:ind w:right="267"/>
              <w:jc w:val="center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Организация и проведение диктанта.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 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 После записи всего текста учитель читает диктант целиком, делая небольшие паузы после каждого предложения.</w:t>
            </w:r>
            <w:r w:rsidRPr="00DD5B13">
              <w:rPr>
                <w:color w:val="000000"/>
                <w:sz w:val="24"/>
                <w:szCs w:val="24"/>
              </w:rPr>
              <w:br/>
              <w:t>Для проверки выполнения грамматических разборов используются контрольные работы, в содержание которых вводится 2 - 3 вида грамматического разбора.</w:t>
            </w:r>
            <w:r w:rsidRPr="00DD5B13">
              <w:rPr>
                <w:color w:val="000000"/>
                <w:sz w:val="24"/>
                <w:szCs w:val="24"/>
              </w:rPr>
              <w:br/>
              <w:t>Хорошо успевающим учащимся целесообразно предложить дополнительное задание повышенной трудности, требующее языкового развития, смекалки и эрудиции.</w:t>
            </w:r>
            <w:r w:rsidRPr="00DD5B13">
              <w:rPr>
                <w:color w:val="000000"/>
                <w:sz w:val="24"/>
                <w:szCs w:val="24"/>
              </w:rPr>
              <w:br/>
              <w:t>            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</w:t>
            </w:r>
            <w:r w:rsidRPr="00DD5B13">
              <w:rPr>
                <w:color w:val="000000"/>
                <w:sz w:val="24"/>
                <w:szCs w:val="24"/>
              </w:rPr>
              <w:br/>
              <w:t>На проведение контрольных работ, включающих грамматические задания, отводится 35-40 минут, в 1-м классе - не более 35 минут.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 При оценке выполнения грамматического задания рекомендуется руководствоваться следующим: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33"/>
              </w:numPr>
              <w:autoSpaceDE/>
              <w:autoSpaceDN/>
              <w:ind w:left="0"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главными критериями оценки являются обнаруженное учеником усвоение правил и определений;</w:t>
            </w:r>
          </w:p>
          <w:p w:rsidR="008242DF" w:rsidRPr="00DD5B13" w:rsidRDefault="008242DF" w:rsidP="008242DF">
            <w:pPr>
              <w:widowControl/>
              <w:numPr>
                <w:ilvl w:val="0"/>
                <w:numId w:val="33"/>
              </w:numPr>
              <w:autoSpaceDE/>
              <w:autoSpaceDN/>
              <w:ind w:left="0"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умение самостоятельно применять их на письме и при языковом анализе;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lastRenderedPageBreak/>
              <w:t>умение приводить свои примеры на данное правило или определение.</w:t>
            </w:r>
            <w:r w:rsidRPr="00DD5B13">
              <w:rPr>
                <w:color w:val="000000"/>
                <w:sz w:val="24"/>
                <w:szCs w:val="24"/>
              </w:rPr>
              <w:br/>
            </w: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"5"</w:t>
            </w:r>
            <w:r w:rsidRPr="00DD5B13">
              <w:rPr>
                <w:color w:val="000000"/>
                <w:sz w:val="24"/>
                <w:szCs w:val="24"/>
              </w:rPr>
              <w:t> ставится, если все задания выполнены безошибочно, ученик обнаруживает осознанное усвоение понятий, определений, правил и умение самостоятельно применять знания при выполнении работы.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"4"</w:t>
            </w:r>
            <w:r w:rsidRPr="00DD5B13">
              <w:rPr>
                <w:color w:val="000000"/>
                <w:sz w:val="24"/>
                <w:szCs w:val="24"/>
              </w:rPr>
              <w:t> ставится, если ученик обнаруживает осознанное усвоение правил и определений, умеет применять знания в ходе разбора слов и предложений, правильно выполнил не менее 3/4 заданий (если допущено 1 - 2 ошибки).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"3"</w:t>
            </w:r>
            <w:r w:rsidRPr="00DD5B13">
              <w:rPr>
                <w:color w:val="000000"/>
                <w:sz w:val="24"/>
                <w:szCs w:val="24"/>
              </w:rPr>
              <w:t> ставится, если ученик обнаруживает усвоение определений части изученного материала, в работе правильно выполнил не менее половины заданий (если допущено 3 - 4 ошибки).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b/>
                <w:bCs/>
                <w:color w:val="000000"/>
                <w:sz w:val="24"/>
                <w:szCs w:val="24"/>
                <w:u w:val="single"/>
              </w:rPr>
              <w:t>Оценка "2"</w:t>
            </w:r>
            <w:r w:rsidRPr="00DD5B13">
              <w:rPr>
                <w:color w:val="000000"/>
                <w:sz w:val="24"/>
                <w:szCs w:val="24"/>
              </w:rPr>
              <w:t> ставится, если ученик обнаруживает плохое знание учебного материала, не справляется с большинством грамматических заданий (если допущено 5 и более ошибок).</w:t>
            </w:r>
          </w:p>
          <w:p w:rsidR="008242DF" w:rsidRPr="00DD5B13" w:rsidRDefault="008242DF" w:rsidP="008242DF">
            <w:pPr>
              <w:ind w:right="267"/>
              <w:jc w:val="both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t>           При оценке текущих и итоговых проверочных письменных работ учащихся, представляющих собой списывание текста (с учебника, доски и т.д.), применяются следующие нормы оценки:</w:t>
            </w:r>
          </w:p>
          <w:bookmarkStart w:id="3" w:name="988f8c410113cb107f228af6eb30f914362f5acf"/>
          <w:p w:rsidR="008242DF" w:rsidRPr="00DD5B13" w:rsidRDefault="008242DF" w:rsidP="008242DF">
            <w:pPr>
              <w:ind w:right="267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fldChar w:fldCharType="begin"/>
            </w:r>
            <w:r w:rsidRPr="00DD5B13">
              <w:rPr>
                <w:color w:val="000000"/>
                <w:sz w:val="24"/>
                <w:szCs w:val="24"/>
              </w:rPr>
              <w:instrText xml:space="preserve"> HYPERLINK "https://nsportal.ru/nachalnaya-shkola/materialy-dlya-roditelei/2013/03/18/normy-otmetok-i-otsenivaniya-uchashchikhsya-v" </w:instrText>
            </w:r>
            <w:r w:rsidRPr="00DD5B13">
              <w:rPr>
                <w:color w:val="000000"/>
                <w:sz w:val="24"/>
                <w:szCs w:val="24"/>
              </w:rPr>
              <w:fldChar w:fldCharType="end"/>
            </w:r>
            <w:bookmarkStart w:id="4" w:name="1"/>
            <w:bookmarkEnd w:id="3"/>
            <w:r w:rsidRPr="00DD5B13">
              <w:rPr>
                <w:color w:val="000000"/>
                <w:sz w:val="24"/>
                <w:szCs w:val="24"/>
              </w:rPr>
              <w:fldChar w:fldCharType="begin"/>
            </w:r>
            <w:r w:rsidRPr="00DD5B13">
              <w:rPr>
                <w:color w:val="000000"/>
                <w:sz w:val="24"/>
                <w:szCs w:val="24"/>
              </w:rPr>
              <w:instrText xml:space="preserve"> HYPERLINK "https://nsportal.ru/nachalnaya-shkola/materialy-dlya-roditelei/2013/03/18/normy-otmetok-i-otsenivaniya-uchashchikhsya-v" </w:instrText>
            </w:r>
            <w:r w:rsidRPr="00DD5B13">
              <w:rPr>
                <w:color w:val="000000"/>
                <w:sz w:val="24"/>
                <w:szCs w:val="24"/>
              </w:rPr>
              <w:fldChar w:fldCharType="end"/>
            </w:r>
            <w:bookmarkEnd w:id="4"/>
          </w:p>
          <w:tbl>
            <w:tblPr>
              <w:tblW w:w="1021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17"/>
              <w:gridCol w:w="2452"/>
              <w:gridCol w:w="2419"/>
              <w:gridCol w:w="2383"/>
              <w:gridCol w:w="1596"/>
              <w:gridCol w:w="252"/>
            </w:tblGrid>
            <w:tr w:rsidR="008242DF" w:rsidRPr="00DD5B13" w:rsidTr="004D55AA">
              <w:tc>
                <w:tcPr>
                  <w:tcW w:w="11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24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</w:rPr>
                    <w:t>Допустимое количество орфографических и пунктуационных ошибок  в итоговых письменных работах,  при которых выставляются оценки</w:t>
                  </w:r>
                </w:p>
              </w:tc>
              <w:tc>
                <w:tcPr>
                  <w:tcW w:w="24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2" w:space="0" w:color="000000"/>
                  </w:tcBorders>
                </w:tcPr>
                <w:p w:rsidR="008242DF" w:rsidRPr="00DD5B13" w:rsidRDefault="008242DF" w:rsidP="008242DF">
                  <w:pPr>
                    <w:ind w:right="267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08" w:type="dxa"/>
                  <w:tcBorders>
                    <w:top w:val="single" w:sz="8" w:space="0" w:color="000000"/>
                    <w:left w:val="single" w:sz="2" w:space="0" w:color="000000"/>
                    <w:bottom w:val="single" w:sz="8" w:space="0" w:color="000000"/>
                    <w:right w:val="single" w:sz="2" w:space="0" w:color="000000"/>
                  </w:tcBorders>
                  <w:tcMar>
                    <w:top w:w="0" w:type="dxa"/>
                    <w:left w:w="16" w:type="dxa"/>
                    <w:bottom w:w="0" w:type="dxa"/>
                    <w:right w:w="16" w:type="dxa"/>
                  </w:tcMar>
                </w:tcPr>
                <w:p w:rsidR="008242DF" w:rsidRPr="00DD5B13" w:rsidRDefault="008242DF" w:rsidP="008242DF">
                  <w:pPr>
                    <w:ind w:right="267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11" w:type="dxa"/>
                  <w:tcBorders>
                    <w:top w:val="single" w:sz="8" w:space="0" w:color="000000"/>
                    <w:left w:val="single" w:sz="2" w:space="0" w:color="000000"/>
                    <w:bottom w:val="single" w:sz="8" w:space="0" w:color="000000"/>
                    <w:right w:val="single" w:sz="2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8242DF" w:rsidRPr="00DD5B13" w:rsidRDefault="008242DF" w:rsidP="008242DF">
                  <w:pPr>
                    <w:ind w:right="267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9" w:type="dxa"/>
                  <w:tcBorders>
                    <w:top w:val="single" w:sz="8" w:space="0" w:color="000000"/>
                    <w:left w:val="single" w:sz="2" w:space="0" w:color="000000"/>
                    <w:bottom w:val="single" w:sz="2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8242DF" w:rsidRPr="00DD5B13" w:rsidRDefault="008242DF" w:rsidP="008242DF">
                  <w:pPr>
                    <w:ind w:right="267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42DF" w:rsidRPr="00DD5B13" w:rsidTr="004D55AA">
              <w:tc>
                <w:tcPr>
                  <w:tcW w:w="11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</w:rPr>
                    <w:t>1 класс</w:t>
                  </w:r>
                </w:p>
              </w:tc>
              <w:tc>
                <w:tcPr>
                  <w:tcW w:w="24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</w:rPr>
                    <w:t>2 класс</w:t>
                  </w:r>
                </w:p>
              </w:tc>
              <w:tc>
                <w:tcPr>
                  <w:tcW w:w="2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</w:rPr>
                    <w:t>3 класс</w:t>
                  </w:r>
                </w:p>
              </w:tc>
              <w:tc>
                <w:tcPr>
                  <w:tcW w:w="16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</w:rPr>
                    <w:t>4 класс</w:t>
                  </w:r>
                </w:p>
              </w:tc>
              <w:tc>
                <w:tcPr>
                  <w:tcW w:w="149" w:type="dxa"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42DF" w:rsidRPr="00DD5B13" w:rsidTr="004D55AA">
              <w:tc>
                <w:tcPr>
                  <w:tcW w:w="11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</w:rPr>
                    <w:t>"5"</w:t>
                  </w:r>
                </w:p>
              </w:tc>
              <w:tc>
                <w:tcPr>
                  <w:tcW w:w="24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4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6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1 исправление</w:t>
                  </w:r>
                </w:p>
              </w:tc>
              <w:tc>
                <w:tcPr>
                  <w:tcW w:w="149" w:type="dxa"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42DF" w:rsidRPr="00DD5B13" w:rsidTr="004D55AA">
              <w:tc>
                <w:tcPr>
                  <w:tcW w:w="11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</w:rPr>
                    <w:t>"4"</w:t>
                  </w:r>
                </w:p>
              </w:tc>
              <w:tc>
                <w:tcPr>
                  <w:tcW w:w="24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1-2 ошибки и</w:t>
                  </w:r>
                </w:p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1 исправление</w:t>
                  </w:r>
                </w:p>
              </w:tc>
              <w:tc>
                <w:tcPr>
                  <w:tcW w:w="24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1 ошибка и</w:t>
                  </w:r>
                </w:p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1 исправление</w:t>
                  </w:r>
                </w:p>
              </w:tc>
              <w:tc>
                <w:tcPr>
                  <w:tcW w:w="2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1 ошибка и</w:t>
                  </w:r>
                </w:p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1 исправление</w:t>
                  </w:r>
                </w:p>
              </w:tc>
              <w:tc>
                <w:tcPr>
                  <w:tcW w:w="16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1 ошибка и</w:t>
                  </w:r>
                </w:p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1 исправление</w:t>
                  </w:r>
                </w:p>
              </w:tc>
              <w:tc>
                <w:tcPr>
                  <w:tcW w:w="149" w:type="dxa"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42DF" w:rsidRPr="00DD5B13" w:rsidTr="004D55AA">
              <w:tc>
                <w:tcPr>
                  <w:tcW w:w="11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</w:rPr>
                    <w:t>"3"</w:t>
                  </w:r>
                </w:p>
              </w:tc>
              <w:tc>
                <w:tcPr>
                  <w:tcW w:w="24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3 ошибки и</w:t>
                  </w:r>
                </w:p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1 исправление</w:t>
                  </w:r>
                </w:p>
              </w:tc>
              <w:tc>
                <w:tcPr>
                  <w:tcW w:w="24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2 ошибки и</w:t>
                  </w:r>
                </w:p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 1 исправление</w:t>
                  </w:r>
                </w:p>
              </w:tc>
              <w:tc>
                <w:tcPr>
                  <w:tcW w:w="2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2 ошибки и</w:t>
                  </w:r>
                </w:p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1 исправление</w:t>
                  </w:r>
                </w:p>
              </w:tc>
              <w:tc>
                <w:tcPr>
                  <w:tcW w:w="16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2 ошибки и</w:t>
                  </w:r>
                </w:p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1 исправление</w:t>
                  </w:r>
                </w:p>
              </w:tc>
              <w:tc>
                <w:tcPr>
                  <w:tcW w:w="149" w:type="dxa"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42DF" w:rsidRPr="00DD5B13" w:rsidTr="004D55AA">
              <w:tc>
                <w:tcPr>
                  <w:tcW w:w="11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</w:rPr>
                    <w:t>"2"</w:t>
                  </w:r>
                </w:p>
              </w:tc>
              <w:tc>
                <w:tcPr>
                  <w:tcW w:w="24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4 ошибки</w:t>
                  </w:r>
                </w:p>
              </w:tc>
              <w:tc>
                <w:tcPr>
                  <w:tcW w:w="24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3 ошибки</w:t>
                  </w:r>
                </w:p>
              </w:tc>
              <w:tc>
                <w:tcPr>
                  <w:tcW w:w="24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3 ошибки</w:t>
                  </w:r>
                </w:p>
              </w:tc>
              <w:tc>
                <w:tcPr>
                  <w:tcW w:w="16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3 ошибки</w:t>
                  </w:r>
                </w:p>
              </w:tc>
              <w:tc>
                <w:tcPr>
                  <w:tcW w:w="149" w:type="dxa"/>
                  <w:tcBorders>
                    <w:top w:val="single" w:sz="2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267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bookmarkStart w:id="5" w:name="225dbda934622f8a66ddb7e5f0066118a585930c"/>
          <w:p w:rsidR="008242DF" w:rsidRPr="00DD5B13" w:rsidRDefault="008242DF" w:rsidP="004D55AA">
            <w:pPr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fldChar w:fldCharType="begin"/>
            </w:r>
            <w:r w:rsidRPr="00DD5B13">
              <w:rPr>
                <w:color w:val="000000"/>
                <w:sz w:val="24"/>
                <w:szCs w:val="24"/>
              </w:rPr>
              <w:instrText xml:space="preserve"> HYPERLINK "https://nsportal.ru/nachalnaya-shkola/materialy-dlya-roditelei/2013/03/18/normy-otmetok-i-otsenivaniya-uchashchikhsya-v" </w:instrText>
            </w:r>
            <w:r w:rsidRPr="00DD5B13">
              <w:rPr>
                <w:color w:val="000000"/>
                <w:sz w:val="24"/>
                <w:szCs w:val="24"/>
              </w:rPr>
              <w:fldChar w:fldCharType="end"/>
            </w:r>
            <w:bookmarkStart w:id="6" w:name="2"/>
            <w:bookmarkEnd w:id="5"/>
            <w:r w:rsidRPr="00DD5B13">
              <w:rPr>
                <w:color w:val="000000"/>
                <w:sz w:val="24"/>
                <w:szCs w:val="24"/>
              </w:rPr>
              <w:fldChar w:fldCharType="begin"/>
            </w:r>
            <w:r w:rsidRPr="00DD5B13">
              <w:rPr>
                <w:color w:val="000000"/>
                <w:sz w:val="24"/>
                <w:szCs w:val="24"/>
              </w:rPr>
              <w:instrText xml:space="preserve"> HYPERLINK "https://nsportal.ru/nachalnaya-shkola/materialy-dlya-roditelei/2013/03/18/normy-otmetok-i-otsenivaniya-uchashchikhsya-v" </w:instrText>
            </w:r>
            <w:r w:rsidRPr="00DD5B13">
              <w:rPr>
                <w:color w:val="000000"/>
                <w:sz w:val="24"/>
                <w:szCs w:val="24"/>
              </w:rPr>
              <w:fldChar w:fldCharType="end"/>
            </w:r>
            <w:bookmarkEnd w:id="6"/>
          </w:p>
          <w:tbl>
            <w:tblPr>
              <w:tblW w:w="1007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77"/>
            </w:tblGrid>
            <w:tr w:rsidR="008242DF" w:rsidRPr="00DD5B13" w:rsidTr="004D55AA">
              <w:tc>
                <w:tcPr>
                  <w:tcW w:w="100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Оценка "5"</w:t>
                  </w:r>
                  <w:r w:rsidRPr="00DD5B13">
                    <w:rPr>
                      <w:color w:val="000000"/>
                      <w:sz w:val="24"/>
                      <w:szCs w:val="24"/>
                    </w:rPr>
                    <w:t> ставится за диктант, в котором нет ошибок и исправлений, работа написана аккуратно в соответствии с требованиями каллиграфии (соблюдение правильного начертания букв, наклона, их одинаковой высоты, ширины и др.).</w:t>
                  </w:r>
                  <w:r w:rsidRPr="00DD5B13">
                    <w:rPr>
                      <w:color w:val="000000"/>
                      <w:sz w:val="24"/>
                      <w:szCs w:val="24"/>
                    </w:rPr>
                    <w:br/>
                    <w:t>В 4-м классе допускается выставление отличной отметки при одном исправлении графического характера.</w:t>
                  </w:r>
                </w:p>
                <w:p w:rsidR="008242DF" w:rsidRPr="00DD5B13" w:rsidRDefault="008242DF" w:rsidP="008242DF">
                  <w:pPr>
                    <w:ind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Оценка "4"</w:t>
                  </w:r>
                  <w:r w:rsidRPr="00DD5B13">
                    <w:rPr>
                      <w:color w:val="000000"/>
                      <w:sz w:val="24"/>
                      <w:szCs w:val="24"/>
                    </w:rPr>
                    <w:t> ставится за диктант, в котором допущено не более двух ошибок; работа выполнена чисто, но допущены небольшие отклонения от каллиграфических норм.</w:t>
                  </w:r>
                </w:p>
                <w:p w:rsidR="008242DF" w:rsidRPr="00DD5B13" w:rsidRDefault="008242DF" w:rsidP="008242DF">
                  <w:pPr>
                    <w:ind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Оценка "3"</w:t>
                  </w:r>
                  <w:r w:rsidRPr="00DD5B13">
                    <w:rPr>
                      <w:color w:val="000000"/>
                      <w:sz w:val="24"/>
                      <w:szCs w:val="24"/>
                    </w:rPr>
                    <w:t> ставится за диктант, если допущено 3-5 ошибок; работа выполнена небрежно, имеются существенные отклонения от норм каллиграфии.</w:t>
                  </w:r>
                  <w:r w:rsidRPr="00DD5B1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Оценка "2"</w:t>
                  </w:r>
                  <w:r w:rsidRPr="00DD5B13">
                    <w:rPr>
                      <w:color w:val="000000"/>
                      <w:sz w:val="24"/>
                      <w:szCs w:val="24"/>
                    </w:rPr>
                    <w:t> ставится за диктант, в котором более 5 и более ошибок; работа написана неряшливо.</w:t>
                  </w:r>
                </w:p>
                <w:p w:rsidR="008242DF" w:rsidRPr="00DD5B13" w:rsidRDefault="008242DF" w:rsidP="008242DF">
                  <w:pPr>
                    <w:ind w:right="409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Организация и проведение изложений, сочинений.</w:t>
                  </w:r>
                </w:p>
                <w:p w:rsidR="008242DF" w:rsidRPr="00DD5B13" w:rsidRDefault="008242DF" w:rsidP="008242DF">
                  <w:pPr>
                    <w:ind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 xml:space="preserve">              В 1-4-х классах проводятся работы с целью проверки умения учащихся связно излагать </w:t>
                  </w:r>
                  <w:r w:rsidRPr="00DD5B13">
                    <w:rPr>
                      <w:color w:val="000000"/>
                      <w:sz w:val="24"/>
                      <w:szCs w:val="24"/>
                    </w:rPr>
                    <w:lastRenderedPageBreak/>
                    <w:t>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характера - примерно один раз в 10-15 дней.</w:t>
                  </w:r>
                  <w:r w:rsidRPr="00DD5B13">
                    <w:rPr>
                      <w:color w:val="000000"/>
                      <w:sz w:val="24"/>
                      <w:szCs w:val="24"/>
                    </w:rPr>
                    <w:br/>
                    <w:t>Объем текстов изложений должен примерно на 15-20 слов больше объема текстов диктантов.</w:t>
                  </w:r>
                  <w:r w:rsidRPr="00DD5B13">
                    <w:rPr>
                      <w:color w:val="000000"/>
                      <w:sz w:val="24"/>
                      <w:szCs w:val="24"/>
                    </w:rPr>
                    <w:br/>
                    <w:t>              В 4 классе вводятся элементы описания и рассуждения. При выборе тем сочинений необходимо учитывать их связь с жизнью, близость опыту и интересам детей, доступность содержания, посильность построения текста и его речевого оформления.</w:t>
                  </w:r>
                  <w:r w:rsidRPr="00DD5B13">
                    <w:rPr>
                      <w:color w:val="000000"/>
                      <w:sz w:val="24"/>
                      <w:szCs w:val="24"/>
                    </w:rPr>
                    <w:br/>
                    <w:t>            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При проверке изложений и сочинений выводится 2 оценки: за содержание и грамотность.</w:t>
                  </w:r>
                  <w:r w:rsidRPr="00DD5B1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Оценка "5"</w:t>
                  </w:r>
                  <w:r w:rsidRPr="00DD5B13">
                    <w:rPr>
                      <w:color w:val="000000"/>
                      <w:sz w:val="24"/>
                      <w:szCs w:val="24"/>
                    </w:rPr>
                    <w:t> ставится за правильное и последовательное воспроизведение авторского текста (изложение), за логически последовательное раскрытие темы (сочинение), если в них отсутствуют недочеты в употреблении слов, в построении предложений и словосочетаний, а также нет орфографических ошибок (допускаются 1-2 исправления).</w:t>
                  </w:r>
                </w:p>
                <w:p w:rsidR="008242DF" w:rsidRPr="00DD5B13" w:rsidRDefault="008242DF" w:rsidP="008242DF">
                  <w:pPr>
                    <w:ind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Оценка "4" </w:t>
                  </w:r>
                  <w:r w:rsidRPr="00DD5B13">
                    <w:rPr>
                      <w:color w:val="000000"/>
                      <w:sz w:val="24"/>
                      <w:szCs w:val="24"/>
                    </w:rPr>
                    <w:t>ставится, если в работе правильно, достаточно полно передается авторский текст (изложение), раскрывается тема (сочинение), но незначительно нарушается последовательность изложения мыслей, имеются единичные (1-2) фактические и речевые неточности, а также 1-2 ошибки в правописании, 1-2 исправления.</w:t>
                  </w:r>
                  <w:r w:rsidRPr="00DD5B1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Оценка "3"</w:t>
                  </w:r>
                  <w:r w:rsidRPr="00DD5B13">
                    <w:rPr>
                      <w:color w:val="000000"/>
                      <w:sz w:val="24"/>
                      <w:szCs w:val="24"/>
                    </w:rPr>
                    <w:t> ставится, если в работе имеются некоторые отступления от авторского текста (изложение), некоторые отклонения от темы (сочинение), допущены отдельные нарушения в последовательности изложения мыслей, в построении 2-3 предложений, беден словарь, допущены 3-6 ошибок и 1-2 исправления.</w:t>
                  </w:r>
                  <w:r w:rsidRPr="00DD5B1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Оценка "2"</w:t>
                  </w:r>
                  <w:r w:rsidRPr="00DD5B13">
                    <w:rPr>
                      <w:color w:val="000000"/>
                      <w:sz w:val="24"/>
                      <w:szCs w:val="24"/>
                    </w:rPr>
                    <w:t> ставится, если в работе имеются значительные отступления от авторского текста (изложение), от темы (сочинение):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допущены более 6 ошибок, 3-5 исправлений.</w:t>
                  </w:r>
                  <w:r w:rsidRPr="00DD5B13">
                    <w:rPr>
                      <w:color w:val="000000"/>
                      <w:sz w:val="24"/>
                      <w:szCs w:val="24"/>
                    </w:rPr>
                    <w:br/>
                    <w:t>Учитывая, что изложения и сочинения в начальных классах носят обучающий характер,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</w:t>
                  </w:r>
                </w:p>
                <w:p w:rsidR="008242DF" w:rsidRPr="00DD5B13" w:rsidRDefault="008242DF" w:rsidP="008242DF">
                  <w:pPr>
                    <w:ind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             Словарные диктанты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</w:t>
                  </w:r>
                </w:p>
                <w:p w:rsidR="008242DF" w:rsidRPr="00DD5B13" w:rsidRDefault="008242DF" w:rsidP="008242DF">
                  <w:pPr>
                    <w:ind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Объем словарных диктантов:</w:t>
                  </w:r>
                </w:p>
                <w:p w:rsidR="008242DF" w:rsidRPr="00DD5B13" w:rsidRDefault="008242DF" w:rsidP="008242DF">
                  <w:pPr>
                    <w:widowControl/>
                    <w:numPr>
                      <w:ilvl w:val="0"/>
                      <w:numId w:val="34"/>
                    </w:numPr>
                    <w:autoSpaceDE/>
                    <w:autoSpaceDN/>
                    <w:ind w:left="0"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2 класс 8 - 10 слов,</w:t>
                  </w:r>
                </w:p>
                <w:p w:rsidR="008242DF" w:rsidRPr="00DD5B13" w:rsidRDefault="008242DF" w:rsidP="008242DF">
                  <w:pPr>
                    <w:widowControl/>
                    <w:numPr>
                      <w:ilvl w:val="0"/>
                      <w:numId w:val="34"/>
                    </w:numPr>
                    <w:autoSpaceDE/>
                    <w:autoSpaceDN/>
                    <w:ind w:left="0"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3 класс 10 - 12слов,</w:t>
                  </w:r>
                </w:p>
                <w:p w:rsidR="008242DF" w:rsidRPr="00DD5B13" w:rsidRDefault="008242DF" w:rsidP="008242DF">
                  <w:pPr>
                    <w:widowControl/>
                    <w:numPr>
                      <w:ilvl w:val="0"/>
                      <w:numId w:val="34"/>
                    </w:numPr>
                    <w:autoSpaceDE/>
                    <w:autoSpaceDN/>
                    <w:ind w:left="0"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4 класс 12 -15 слов.</w:t>
                  </w:r>
                </w:p>
                <w:p w:rsidR="008242DF" w:rsidRPr="00DD5B13" w:rsidRDefault="008242DF" w:rsidP="008242DF">
                  <w:pPr>
                    <w:ind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Оценивание словарных диктантов:</w:t>
                  </w:r>
                </w:p>
                <w:p w:rsidR="008242DF" w:rsidRPr="00DD5B13" w:rsidRDefault="008242DF" w:rsidP="008242DF">
                  <w:pPr>
                    <w:ind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Оценка "5"</w:t>
                  </w:r>
                  <w:r w:rsidRPr="00DD5B13">
                    <w:rPr>
                      <w:color w:val="000000"/>
                      <w:sz w:val="24"/>
                      <w:szCs w:val="24"/>
                    </w:rPr>
                    <w:t> ставится за безошибочное выполнение работы;</w:t>
                  </w:r>
                </w:p>
                <w:p w:rsidR="008242DF" w:rsidRPr="00DD5B13" w:rsidRDefault="008242DF" w:rsidP="008242DF">
                  <w:pPr>
                    <w:ind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Оценка "4"</w:t>
                  </w:r>
                  <w:r w:rsidRPr="00DD5B13">
                    <w:rPr>
                      <w:color w:val="000000"/>
                      <w:sz w:val="24"/>
                      <w:szCs w:val="24"/>
                    </w:rPr>
                    <w:t> ставится, если допущена 1 ошибка, 1 исправление;</w:t>
                  </w:r>
                </w:p>
                <w:p w:rsidR="008242DF" w:rsidRPr="00DD5B13" w:rsidRDefault="008242DF" w:rsidP="008242DF">
                  <w:pPr>
                    <w:ind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Оценка "3"</w:t>
                  </w:r>
                  <w:r w:rsidRPr="00DD5B13">
                    <w:rPr>
                      <w:color w:val="000000"/>
                      <w:sz w:val="24"/>
                      <w:szCs w:val="24"/>
                    </w:rPr>
                    <w:t> ставится, если допущено 2 ошибки, 1 исправление;</w:t>
                  </w:r>
                </w:p>
                <w:p w:rsidR="008242DF" w:rsidRPr="00DD5B13" w:rsidRDefault="008242DF" w:rsidP="008242DF">
                  <w:pPr>
                    <w:ind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Оценка "2"</w:t>
                  </w:r>
                  <w:r w:rsidRPr="00DD5B13">
                    <w:rPr>
                      <w:color w:val="000000"/>
                      <w:sz w:val="24"/>
                      <w:szCs w:val="24"/>
                    </w:rPr>
                    <w:t> ставится, если допущено 3 - 5 ошибок.</w:t>
                  </w:r>
                </w:p>
                <w:p w:rsidR="008242DF" w:rsidRPr="00DD5B13" w:rsidRDefault="008242DF" w:rsidP="008242DF">
                  <w:pPr>
                    <w:ind w:right="409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Оценка тестов.</w:t>
                  </w:r>
                </w:p>
                <w:p w:rsidR="008242DF" w:rsidRPr="00DD5B13" w:rsidRDefault="008242DF" w:rsidP="008242DF">
                  <w:pPr>
                    <w:ind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            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 Тест включает задания средней трудности.</w:t>
                  </w:r>
                </w:p>
                <w:p w:rsidR="008242DF" w:rsidRPr="00DD5B13" w:rsidRDefault="008242DF" w:rsidP="008242DF">
                  <w:pPr>
                    <w:ind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lastRenderedPageBreak/>
                    <w:t>            Проверка может проводиться как по всему тесту, так и отдельно по разделам. Выполненная работа оценивается отметками "зачет" или "незачет". Считается, что ученик обнаружил достаточную базовую подготовку ("зачет"), если он дал не менее 75% правильных ответов.</w:t>
                  </w:r>
                </w:p>
                <w:p w:rsidR="008242DF" w:rsidRPr="00DD5B13" w:rsidRDefault="008242DF" w:rsidP="008242DF">
                  <w:pPr>
                    <w:ind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Как один из вариантов оценивания:</w:t>
                  </w:r>
                </w:p>
                <w:p w:rsidR="008242DF" w:rsidRPr="00DD5B13" w:rsidRDefault="008242DF" w:rsidP="008242DF">
                  <w:pPr>
                    <w:widowControl/>
                    <w:numPr>
                      <w:ilvl w:val="0"/>
                      <w:numId w:val="35"/>
                    </w:numPr>
                    <w:autoSpaceDE/>
                    <w:autoSpaceDN/>
                    <w:ind w:left="0"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"ВЫСОКИЙ" - все предложенные задания выполнены правильно;</w:t>
                  </w:r>
                </w:p>
                <w:p w:rsidR="008242DF" w:rsidRPr="00DD5B13" w:rsidRDefault="008242DF" w:rsidP="008242DF">
                  <w:pPr>
                    <w:widowControl/>
                    <w:numPr>
                      <w:ilvl w:val="0"/>
                      <w:numId w:val="35"/>
                    </w:numPr>
                    <w:autoSpaceDE/>
                    <w:autoSpaceDN/>
                    <w:ind w:left="0"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"СРЕДНИЙ" - все задания с незначительными погрешностями;</w:t>
                  </w:r>
                </w:p>
                <w:p w:rsidR="008242DF" w:rsidRPr="00DD5B13" w:rsidRDefault="008242DF" w:rsidP="008242DF">
                  <w:pPr>
                    <w:widowControl/>
                    <w:numPr>
                      <w:ilvl w:val="0"/>
                      <w:numId w:val="35"/>
                    </w:numPr>
                    <w:autoSpaceDE/>
                    <w:autoSpaceDN/>
                    <w:ind w:left="0"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"НИЗКИЙ" - выполнены отдельные задания.</w:t>
                  </w:r>
                </w:p>
                <w:p w:rsidR="008242DF" w:rsidRPr="00DD5B13" w:rsidRDefault="008242DF" w:rsidP="008242DF">
                  <w:pPr>
                    <w:ind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           Учащихся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аналогичные включенным в тест и выполнить их вместе с учащимися.</w:t>
                  </w:r>
                </w:p>
              </w:tc>
            </w:tr>
          </w:tbl>
          <w:bookmarkStart w:id="7" w:name="2cf545fe67cfc7292272d49ab8a0c42f005d7149"/>
          <w:p w:rsidR="008242DF" w:rsidRPr="00DD5B13" w:rsidRDefault="008242DF" w:rsidP="008242DF">
            <w:pPr>
              <w:ind w:right="409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lastRenderedPageBreak/>
              <w:fldChar w:fldCharType="begin"/>
            </w:r>
            <w:r w:rsidRPr="00DD5B13">
              <w:rPr>
                <w:color w:val="000000"/>
                <w:sz w:val="24"/>
                <w:szCs w:val="24"/>
              </w:rPr>
              <w:instrText xml:space="preserve"> HYPERLINK "https://nsportal.ru/nachalnaya-shkola/materialy-dlya-roditelei/2013/03/18/normy-otmetok-i-otsenivaniya-uchashchikhsya-v" </w:instrText>
            </w:r>
            <w:r w:rsidRPr="00DD5B13">
              <w:rPr>
                <w:color w:val="000000"/>
                <w:sz w:val="24"/>
                <w:szCs w:val="24"/>
              </w:rPr>
              <w:fldChar w:fldCharType="end"/>
            </w:r>
            <w:bookmarkStart w:id="8" w:name="3"/>
            <w:bookmarkEnd w:id="7"/>
            <w:r w:rsidRPr="00DD5B13">
              <w:rPr>
                <w:color w:val="000000"/>
                <w:sz w:val="24"/>
                <w:szCs w:val="24"/>
              </w:rPr>
              <w:fldChar w:fldCharType="begin"/>
            </w:r>
            <w:r w:rsidRPr="00DD5B13">
              <w:rPr>
                <w:color w:val="000000"/>
                <w:sz w:val="24"/>
                <w:szCs w:val="24"/>
              </w:rPr>
              <w:instrText xml:space="preserve"> HYPERLINK "https://nsportal.ru/nachalnaya-shkola/materialy-dlya-roditelei/2013/03/18/normy-otmetok-i-otsenivaniya-uchashchikhsya-v" </w:instrText>
            </w:r>
            <w:r w:rsidRPr="00DD5B13">
              <w:rPr>
                <w:color w:val="000000"/>
                <w:sz w:val="24"/>
                <w:szCs w:val="24"/>
              </w:rPr>
              <w:fldChar w:fldCharType="end"/>
            </w:r>
            <w:bookmarkEnd w:id="8"/>
          </w:p>
          <w:tbl>
            <w:tblPr>
              <w:tblW w:w="953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15"/>
              <w:gridCol w:w="2756"/>
              <w:gridCol w:w="2896"/>
              <w:gridCol w:w="1263"/>
            </w:tblGrid>
            <w:tr w:rsidR="008242DF" w:rsidRPr="00DD5B13" w:rsidTr="004D55AA">
              <w:tc>
                <w:tcPr>
                  <w:tcW w:w="26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409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</w:rPr>
                    <w:t>Базовый уровень</w:t>
                  </w:r>
                </w:p>
                <w:p w:rsidR="008242DF" w:rsidRPr="00DD5B13" w:rsidRDefault="008242DF" w:rsidP="008242DF">
                  <w:pPr>
                    <w:ind w:right="409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</w:rPr>
                    <w:t>0 - 60%</w:t>
                  </w:r>
                </w:p>
              </w:tc>
              <w:tc>
                <w:tcPr>
                  <w:tcW w:w="27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409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</w:rPr>
                    <w:t>60 - 77%</w:t>
                  </w:r>
                </w:p>
              </w:tc>
              <w:tc>
                <w:tcPr>
                  <w:tcW w:w="28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409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</w:rPr>
                    <w:t>77 - 90%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409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</w:rPr>
                    <w:t>90 - 100%</w:t>
                  </w:r>
                </w:p>
              </w:tc>
            </w:tr>
            <w:tr w:rsidR="008242DF" w:rsidRPr="00DD5B13" w:rsidTr="004D55AA">
              <w:tc>
                <w:tcPr>
                  <w:tcW w:w="26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409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менее 17 баллов</w:t>
                  </w:r>
                </w:p>
              </w:tc>
              <w:tc>
                <w:tcPr>
                  <w:tcW w:w="27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409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18 - 22 балла</w:t>
                  </w:r>
                </w:p>
              </w:tc>
              <w:tc>
                <w:tcPr>
                  <w:tcW w:w="28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409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23 -26 баллов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409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27-30 баллов</w:t>
                  </w:r>
                </w:p>
              </w:tc>
            </w:tr>
            <w:tr w:rsidR="008242DF" w:rsidRPr="00DD5B13" w:rsidTr="004D55AA">
              <w:tc>
                <w:tcPr>
                  <w:tcW w:w="26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409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"2"</w:t>
                  </w:r>
                </w:p>
              </w:tc>
              <w:tc>
                <w:tcPr>
                  <w:tcW w:w="27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409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"3"</w:t>
                  </w:r>
                </w:p>
              </w:tc>
              <w:tc>
                <w:tcPr>
                  <w:tcW w:w="28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409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"4"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409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"5"</w:t>
                  </w:r>
                </w:p>
              </w:tc>
            </w:tr>
          </w:tbl>
          <w:bookmarkStart w:id="9" w:name="053f354686580fa22f8192f5cecd6f1024631a39"/>
          <w:p w:rsidR="008242DF" w:rsidRPr="00DD5B13" w:rsidRDefault="008242DF" w:rsidP="008242DF">
            <w:pPr>
              <w:ind w:right="409"/>
              <w:rPr>
                <w:color w:val="000000"/>
                <w:sz w:val="24"/>
                <w:szCs w:val="24"/>
              </w:rPr>
            </w:pPr>
            <w:r w:rsidRPr="00DD5B13">
              <w:rPr>
                <w:color w:val="000000"/>
                <w:sz w:val="24"/>
                <w:szCs w:val="24"/>
              </w:rPr>
              <w:fldChar w:fldCharType="begin"/>
            </w:r>
            <w:r w:rsidRPr="00DD5B13">
              <w:rPr>
                <w:color w:val="000000"/>
                <w:sz w:val="24"/>
                <w:szCs w:val="24"/>
              </w:rPr>
              <w:instrText xml:space="preserve"> HYPERLINK "https://nsportal.ru/nachalnaya-shkola/materialy-dlya-roditelei/2013/03/18/normy-otmetok-i-otsenivaniya-uchashchikhsya-v" </w:instrText>
            </w:r>
            <w:r w:rsidRPr="00DD5B13">
              <w:rPr>
                <w:color w:val="000000"/>
                <w:sz w:val="24"/>
                <w:szCs w:val="24"/>
              </w:rPr>
              <w:fldChar w:fldCharType="end"/>
            </w:r>
            <w:bookmarkStart w:id="10" w:name="4"/>
            <w:bookmarkEnd w:id="9"/>
            <w:r w:rsidRPr="00DD5B13">
              <w:rPr>
                <w:color w:val="000000"/>
                <w:sz w:val="24"/>
                <w:szCs w:val="24"/>
              </w:rPr>
              <w:fldChar w:fldCharType="begin"/>
            </w:r>
            <w:r w:rsidRPr="00DD5B13">
              <w:rPr>
                <w:color w:val="000000"/>
                <w:sz w:val="24"/>
                <w:szCs w:val="24"/>
              </w:rPr>
              <w:instrText xml:space="preserve"> HYPERLINK "https://nsportal.ru/nachalnaya-shkola/materialy-dlya-roditelei/2013/03/18/normy-otmetok-i-otsenivaniya-uchashchikhsya-v" </w:instrText>
            </w:r>
            <w:r w:rsidRPr="00DD5B13">
              <w:rPr>
                <w:color w:val="000000"/>
                <w:sz w:val="24"/>
                <w:szCs w:val="24"/>
              </w:rPr>
              <w:fldChar w:fldCharType="end"/>
            </w:r>
            <w:bookmarkEnd w:id="10"/>
          </w:p>
          <w:tbl>
            <w:tblPr>
              <w:tblW w:w="1007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77"/>
            </w:tblGrid>
            <w:tr w:rsidR="008242DF" w:rsidRPr="00DD5B13" w:rsidTr="004D55AA">
              <w:tc>
                <w:tcPr>
                  <w:tcW w:w="100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6" w:type="dxa"/>
                    <w:left w:w="16" w:type="dxa"/>
                    <w:bottom w:w="16" w:type="dxa"/>
                    <w:right w:w="16" w:type="dxa"/>
                  </w:tcMar>
                  <w:vAlign w:val="center"/>
                </w:tcPr>
                <w:p w:rsidR="008242DF" w:rsidRPr="00DD5B13" w:rsidRDefault="008242DF" w:rsidP="008242DF">
                  <w:pPr>
                    <w:ind w:right="409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Итоговая оценка знаний, умений и навыков учащихся.</w:t>
                  </w:r>
                </w:p>
                <w:p w:rsidR="008242DF" w:rsidRPr="00DD5B13" w:rsidRDefault="008242DF" w:rsidP="008242DF">
                  <w:pPr>
                    <w:ind w:right="4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D5B13">
                    <w:rPr>
                      <w:color w:val="000000"/>
                      <w:sz w:val="24"/>
                      <w:szCs w:val="24"/>
                    </w:rPr>
                    <w:t>                Итоговая оценка выставляется в конце каждой четверти и конце учебного года. Она выводится с учетом результатов устной и письменной проверок уровня грамотности, степени усвоения элементов грамматики и овладения умениями связно излагать мысли в устной и письменной форме. Особую значимость при выведении итоговых оценок имеет оценка письменных работ. Итоговая оценка должна отражать фактическую подготовку ученика, а не выводиться как средняя оценка из всех.</w:t>
                  </w:r>
                </w:p>
              </w:tc>
            </w:tr>
          </w:tbl>
          <w:p w:rsidR="008242DF" w:rsidRPr="00DD5B13" w:rsidRDefault="008242DF" w:rsidP="004D55AA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8242DF" w:rsidRDefault="008242DF" w:rsidP="008242DF">
      <w:pPr>
        <w:rPr>
          <w:sz w:val="24"/>
          <w:szCs w:val="24"/>
        </w:rPr>
      </w:pPr>
    </w:p>
    <w:p w:rsidR="008242DF" w:rsidRPr="008242DF" w:rsidRDefault="008242DF" w:rsidP="008242DF">
      <w:pPr>
        <w:jc w:val="both"/>
        <w:rPr>
          <w:sz w:val="24"/>
          <w:szCs w:val="24"/>
        </w:rPr>
        <w:sectPr w:rsidR="008242DF" w:rsidRPr="008242DF">
          <w:pgSz w:w="11910" w:h="16840"/>
          <w:pgMar w:top="1040" w:right="740" w:bottom="1220" w:left="1600" w:header="0" w:footer="1024" w:gutter="0"/>
          <w:cols w:space="720"/>
        </w:sectPr>
      </w:pPr>
    </w:p>
    <w:p w:rsidR="008242DF" w:rsidRPr="008242DF" w:rsidRDefault="008242DF" w:rsidP="008242DF">
      <w:pPr>
        <w:pStyle w:val="1"/>
        <w:spacing w:before="72" w:line="240" w:lineRule="auto"/>
        <w:ind w:left="1592"/>
        <w:rPr>
          <w:sz w:val="24"/>
          <w:szCs w:val="24"/>
        </w:rPr>
      </w:pPr>
      <w:r w:rsidRPr="008242DF">
        <w:rPr>
          <w:sz w:val="24"/>
          <w:szCs w:val="24"/>
        </w:rPr>
        <w:lastRenderedPageBreak/>
        <w:t>Организация</w:t>
      </w:r>
      <w:r w:rsidRPr="008242DF">
        <w:rPr>
          <w:spacing w:val="2"/>
          <w:sz w:val="24"/>
          <w:szCs w:val="24"/>
        </w:rPr>
        <w:t xml:space="preserve"> </w:t>
      </w:r>
      <w:r w:rsidRPr="008242DF">
        <w:rPr>
          <w:sz w:val="24"/>
          <w:szCs w:val="24"/>
        </w:rPr>
        <w:t>и</w:t>
      </w:r>
      <w:r w:rsidRPr="008242DF">
        <w:rPr>
          <w:spacing w:val="4"/>
          <w:sz w:val="24"/>
          <w:szCs w:val="24"/>
        </w:rPr>
        <w:t xml:space="preserve"> </w:t>
      </w:r>
      <w:r w:rsidRPr="008242DF">
        <w:rPr>
          <w:sz w:val="24"/>
          <w:szCs w:val="24"/>
        </w:rPr>
        <w:t>содержание</w:t>
      </w:r>
      <w:r w:rsidRPr="008242DF">
        <w:rPr>
          <w:spacing w:val="4"/>
          <w:sz w:val="24"/>
          <w:szCs w:val="24"/>
        </w:rPr>
        <w:t xml:space="preserve"> </w:t>
      </w:r>
      <w:r w:rsidRPr="008242DF">
        <w:rPr>
          <w:sz w:val="24"/>
          <w:szCs w:val="24"/>
        </w:rPr>
        <w:t>оценочных</w:t>
      </w:r>
      <w:r w:rsidRPr="008242DF">
        <w:rPr>
          <w:spacing w:val="7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процедур</w:t>
      </w:r>
    </w:p>
    <w:p w:rsidR="008242DF" w:rsidRPr="008242DF" w:rsidRDefault="008242DF" w:rsidP="008242DF">
      <w:pPr>
        <w:pStyle w:val="a3"/>
        <w:spacing w:before="52"/>
        <w:ind w:left="102" w:right="104" w:firstLine="566"/>
        <w:jc w:val="both"/>
        <w:rPr>
          <w:sz w:val="24"/>
          <w:szCs w:val="24"/>
        </w:rPr>
      </w:pPr>
      <w:r w:rsidRPr="008242DF">
        <w:rPr>
          <w:b/>
          <w:sz w:val="24"/>
          <w:szCs w:val="24"/>
        </w:rPr>
        <w:t xml:space="preserve">Стартовая педагогическая диагностика </w:t>
      </w:r>
      <w:r w:rsidRPr="008242DF">
        <w:rPr>
          <w:sz w:val="24"/>
          <w:szCs w:val="24"/>
        </w:rPr>
        <w:t>представляет собой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 xml:space="preserve">процедуру оценки готовности к обучению на данном уровне образования. Проводится администрацией МАОУ «Лицей №121» в начале 1 класса и выступает как основа (точка отсчёта) для оценки динамики образовательных достижений. Объектом оценки является </w:t>
      </w:r>
      <w:proofErr w:type="spellStart"/>
      <w:r w:rsidRPr="008242DF">
        <w:rPr>
          <w:sz w:val="24"/>
          <w:szCs w:val="24"/>
        </w:rPr>
        <w:t>сформированность</w:t>
      </w:r>
      <w:proofErr w:type="spellEnd"/>
      <w:r w:rsidRPr="008242DF">
        <w:rPr>
          <w:sz w:val="24"/>
          <w:szCs w:val="24"/>
        </w:rPr>
        <w:t xml:space="preserve"> предпосылок </w:t>
      </w:r>
      <w:r w:rsidRPr="008242DF">
        <w:rPr>
          <w:spacing w:val="-2"/>
          <w:sz w:val="24"/>
          <w:szCs w:val="24"/>
        </w:rPr>
        <w:t>учебной</w:t>
      </w:r>
      <w:r w:rsidRPr="008242DF">
        <w:rPr>
          <w:spacing w:val="-14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деятельности,</w:t>
      </w:r>
      <w:r w:rsidRPr="008242DF">
        <w:rPr>
          <w:spacing w:val="-16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готовность</w:t>
      </w:r>
      <w:r w:rsidRPr="008242DF">
        <w:rPr>
          <w:spacing w:val="-15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к</w:t>
      </w:r>
      <w:r w:rsidRPr="008242DF">
        <w:rPr>
          <w:spacing w:val="-14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овладению</w:t>
      </w:r>
      <w:r w:rsidRPr="008242DF">
        <w:rPr>
          <w:spacing w:val="-14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чтением,</w:t>
      </w:r>
      <w:r w:rsidRPr="008242DF">
        <w:rPr>
          <w:spacing w:val="-16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грамотой</w:t>
      </w:r>
      <w:r w:rsidRPr="008242DF">
        <w:rPr>
          <w:spacing w:val="-7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и</w:t>
      </w:r>
      <w:r w:rsidRPr="008242DF">
        <w:rPr>
          <w:spacing w:val="-7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счётом.</w:t>
      </w:r>
    </w:p>
    <w:p w:rsidR="008242DF" w:rsidRPr="008242DF" w:rsidRDefault="008242DF" w:rsidP="008242DF">
      <w:pPr>
        <w:pStyle w:val="a3"/>
        <w:spacing w:before="8"/>
        <w:ind w:left="102" w:right="105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Стартовая диагностика может проводиться также педагогическими работниками с целью оценки готовности к изучению</w:t>
      </w:r>
      <w:r w:rsidRPr="008242DF">
        <w:rPr>
          <w:spacing w:val="-6"/>
          <w:sz w:val="24"/>
          <w:szCs w:val="24"/>
        </w:rPr>
        <w:t xml:space="preserve"> </w:t>
      </w:r>
      <w:r w:rsidRPr="008242DF">
        <w:rPr>
          <w:sz w:val="24"/>
          <w:szCs w:val="24"/>
        </w:rPr>
        <w:t>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8242DF" w:rsidRPr="008242DF" w:rsidRDefault="008242DF" w:rsidP="008242DF">
      <w:pPr>
        <w:pStyle w:val="a3"/>
        <w:spacing w:before="3"/>
        <w:ind w:left="102" w:right="103" w:firstLine="566"/>
        <w:jc w:val="both"/>
        <w:rPr>
          <w:sz w:val="24"/>
          <w:szCs w:val="24"/>
        </w:rPr>
      </w:pPr>
      <w:r w:rsidRPr="008242DF">
        <w:rPr>
          <w:b/>
          <w:spacing w:val="-2"/>
          <w:sz w:val="24"/>
          <w:szCs w:val="24"/>
        </w:rPr>
        <w:t>Текущая</w:t>
      </w:r>
      <w:r w:rsidRPr="008242DF">
        <w:rPr>
          <w:b/>
          <w:spacing w:val="-8"/>
          <w:sz w:val="24"/>
          <w:szCs w:val="24"/>
        </w:rPr>
        <w:t xml:space="preserve"> </w:t>
      </w:r>
      <w:r w:rsidRPr="008242DF">
        <w:rPr>
          <w:b/>
          <w:spacing w:val="-2"/>
          <w:sz w:val="24"/>
          <w:szCs w:val="24"/>
        </w:rPr>
        <w:t>оценка</w:t>
      </w:r>
      <w:r w:rsidRPr="008242DF">
        <w:rPr>
          <w:b/>
          <w:spacing w:val="-9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представляет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собой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процедуру</w:t>
      </w:r>
      <w:r w:rsidRPr="008242DF">
        <w:rPr>
          <w:spacing w:val="-8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оценки</w:t>
      </w:r>
      <w:r w:rsidRPr="008242DF">
        <w:rPr>
          <w:spacing w:val="-8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 xml:space="preserve">индивидуального </w:t>
      </w:r>
      <w:r w:rsidRPr="008242DF">
        <w:rPr>
          <w:sz w:val="24"/>
          <w:szCs w:val="24"/>
        </w:rPr>
        <w:t xml:space="preserve">продвижения в освоении программы учебного предмета. Текущая оценка может быть </w:t>
      </w:r>
      <w:r w:rsidRPr="008242DF">
        <w:rPr>
          <w:b/>
          <w:i/>
          <w:sz w:val="24"/>
          <w:szCs w:val="24"/>
        </w:rPr>
        <w:t>формирующей</w:t>
      </w:r>
      <w:r w:rsidRPr="008242DF">
        <w:rPr>
          <w:sz w:val="24"/>
          <w:szCs w:val="24"/>
        </w:rPr>
        <w:t>, т. е. поддерживающей и направляющей усилия обучающегося, включающей его в самостоятельную оценочную деятельность, и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b/>
          <w:i/>
          <w:sz w:val="24"/>
          <w:szCs w:val="24"/>
        </w:rPr>
        <w:t>диагностической</w:t>
      </w:r>
      <w:r w:rsidRPr="008242DF">
        <w:rPr>
          <w:sz w:val="24"/>
          <w:szCs w:val="24"/>
        </w:rPr>
        <w:t>,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способствующей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выявлению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и осознанию педагогическим работником и обучающимся существующих проблем в обучении.</w:t>
      </w:r>
    </w:p>
    <w:p w:rsidR="008242DF" w:rsidRPr="008242DF" w:rsidRDefault="008242DF" w:rsidP="008242DF">
      <w:pPr>
        <w:pStyle w:val="a3"/>
        <w:spacing w:before="3"/>
        <w:ind w:left="102" w:right="103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</w:t>
      </w:r>
      <w:r w:rsidRPr="008242DF">
        <w:rPr>
          <w:spacing w:val="-18"/>
          <w:sz w:val="24"/>
          <w:szCs w:val="24"/>
        </w:rPr>
        <w:t xml:space="preserve"> </w:t>
      </w:r>
      <w:r w:rsidRPr="008242DF">
        <w:rPr>
          <w:sz w:val="24"/>
          <w:szCs w:val="24"/>
        </w:rPr>
        <w:t>весь арсенал форм и методов проверки (устные и письменные</w:t>
      </w:r>
      <w:r w:rsidRPr="008242DF">
        <w:rPr>
          <w:spacing w:val="-5"/>
          <w:sz w:val="24"/>
          <w:szCs w:val="24"/>
        </w:rPr>
        <w:t xml:space="preserve"> </w:t>
      </w:r>
      <w:r w:rsidRPr="008242DF">
        <w:rPr>
          <w:sz w:val="24"/>
          <w:szCs w:val="24"/>
        </w:rPr>
        <w:t xml:space="preserve">опросы, практические работы, творческие </w:t>
      </w:r>
      <w:r w:rsidRPr="008242DF">
        <w:rPr>
          <w:spacing w:val="-4"/>
          <w:sz w:val="24"/>
          <w:szCs w:val="24"/>
        </w:rPr>
        <w:t>работы,</w:t>
      </w:r>
      <w:r w:rsidRPr="008242DF">
        <w:rPr>
          <w:spacing w:val="-12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индивидуальные</w:t>
      </w:r>
      <w:r w:rsidRPr="008242DF">
        <w:rPr>
          <w:spacing w:val="-12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и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групповые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формы,</w:t>
      </w:r>
      <w:r w:rsidRPr="008242DF">
        <w:rPr>
          <w:spacing w:val="-13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само-</w:t>
      </w:r>
      <w:r w:rsidRPr="008242DF">
        <w:rPr>
          <w:spacing w:val="-12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и</w:t>
      </w:r>
      <w:r w:rsidRPr="008242DF">
        <w:rPr>
          <w:spacing w:val="-12"/>
          <w:sz w:val="24"/>
          <w:szCs w:val="24"/>
        </w:rPr>
        <w:t xml:space="preserve"> </w:t>
      </w:r>
      <w:proofErr w:type="spellStart"/>
      <w:r w:rsidRPr="008242DF">
        <w:rPr>
          <w:spacing w:val="-4"/>
          <w:sz w:val="24"/>
          <w:szCs w:val="24"/>
        </w:rPr>
        <w:t>взаимооценка</w:t>
      </w:r>
      <w:proofErr w:type="spellEnd"/>
      <w:r w:rsidRPr="008242DF">
        <w:rPr>
          <w:spacing w:val="-4"/>
          <w:sz w:val="24"/>
          <w:szCs w:val="24"/>
        </w:rPr>
        <w:t>,</w:t>
      </w:r>
      <w:r w:rsidRPr="008242DF">
        <w:rPr>
          <w:spacing w:val="-13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 xml:space="preserve">рефлексия, </w:t>
      </w:r>
      <w:r w:rsidRPr="008242DF">
        <w:rPr>
          <w:sz w:val="24"/>
          <w:szCs w:val="24"/>
        </w:rPr>
        <w:t>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например, для освобождения обучающегося от необходимости выполнять тематическую работу</w:t>
      </w:r>
      <w:r w:rsidRPr="008242DF">
        <w:rPr>
          <w:sz w:val="24"/>
          <w:szCs w:val="24"/>
          <w:vertAlign w:val="superscript"/>
        </w:rPr>
        <w:t>2</w:t>
      </w:r>
      <w:r w:rsidRPr="008242DF">
        <w:rPr>
          <w:sz w:val="24"/>
          <w:szCs w:val="24"/>
        </w:rPr>
        <w:t>.</w:t>
      </w:r>
    </w:p>
    <w:p w:rsidR="008242DF" w:rsidRPr="008242DF" w:rsidRDefault="008242DF" w:rsidP="008242DF">
      <w:pPr>
        <w:pStyle w:val="a3"/>
        <w:ind w:left="102" w:right="105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</w:t>
      </w:r>
    </w:p>
    <w:p w:rsidR="008242DF" w:rsidRPr="008242DF" w:rsidRDefault="008242DF" w:rsidP="008242DF">
      <w:pPr>
        <w:pStyle w:val="a3"/>
        <w:ind w:left="102" w:right="103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Портфолио представляет собой процедуру оценки динамики</w:t>
      </w:r>
      <w:r w:rsidRPr="008242DF">
        <w:rPr>
          <w:spacing w:val="-6"/>
          <w:sz w:val="24"/>
          <w:szCs w:val="24"/>
        </w:rPr>
        <w:t xml:space="preserve"> </w:t>
      </w:r>
      <w:r w:rsidRPr="008242DF">
        <w:rPr>
          <w:sz w:val="24"/>
          <w:szCs w:val="24"/>
        </w:rPr>
        <w:t>учебной и творческой активности обучающегося, направленности, широты или избирательности интересов, выраженности проявлений творческой инициативы, а также уровня высших</w:t>
      </w:r>
      <w:r w:rsidRPr="008242DF">
        <w:rPr>
          <w:spacing w:val="-18"/>
          <w:sz w:val="24"/>
          <w:szCs w:val="24"/>
        </w:rPr>
        <w:t xml:space="preserve"> </w:t>
      </w:r>
      <w:r w:rsidRPr="008242DF">
        <w:rPr>
          <w:sz w:val="24"/>
          <w:szCs w:val="24"/>
        </w:rPr>
        <w:t>достижений, демонстрируемых данным обучающимся.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В портфолио включаются как работы обучающегося (в том числе</w:t>
      </w:r>
      <w:r w:rsidRPr="008242DF">
        <w:rPr>
          <w:spacing w:val="60"/>
          <w:sz w:val="24"/>
          <w:szCs w:val="24"/>
        </w:rPr>
        <w:t xml:space="preserve"> </w:t>
      </w:r>
      <w:r w:rsidRPr="008242DF">
        <w:rPr>
          <w:sz w:val="24"/>
          <w:szCs w:val="24"/>
        </w:rPr>
        <w:t>фотографии,</w:t>
      </w:r>
      <w:r w:rsidRPr="008242DF">
        <w:rPr>
          <w:spacing w:val="66"/>
          <w:sz w:val="24"/>
          <w:szCs w:val="24"/>
        </w:rPr>
        <w:t xml:space="preserve"> </w:t>
      </w:r>
      <w:r w:rsidRPr="008242DF">
        <w:rPr>
          <w:sz w:val="24"/>
          <w:szCs w:val="24"/>
        </w:rPr>
        <w:t>видеоматериалы</w:t>
      </w:r>
      <w:r w:rsidRPr="008242DF">
        <w:rPr>
          <w:spacing w:val="66"/>
          <w:sz w:val="24"/>
          <w:szCs w:val="24"/>
        </w:rPr>
        <w:t xml:space="preserve"> </w:t>
      </w:r>
      <w:r w:rsidRPr="008242DF">
        <w:rPr>
          <w:sz w:val="24"/>
          <w:szCs w:val="24"/>
        </w:rPr>
        <w:t>и</w:t>
      </w:r>
      <w:r w:rsidRPr="008242DF">
        <w:rPr>
          <w:spacing w:val="66"/>
          <w:sz w:val="24"/>
          <w:szCs w:val="24"/>
        </w:rPr>
        <w:t xml:space="preserve"> </w:t>
      </w:r>
      <w:r w:rsidRPr="008242DF">
        <w:rPr>
          <w:sz w:val="24"/>
          <w:szCs w:val="24"/>
        </w:rPr>
        <w:t>т.</w:t>
      </w:r>
      <w:r w:rsidRPr="008242DF">
        <w:rPr>
          <w:spacing w:val="69"/>
          <w:sz w:val="24"/>
          <w:szCs w:val="24"/>
        </w:rPr>
        <w:t xml:space="preserve"> </w:t>
      </w:r>
      <w:r w:rsidRPr="008242DF">
        <w:rPr>
          <w:sz w:val="24"/>
          <w:szCs w:val="24"/>
        </w:rPr>
        <w:t>п.),</w:t>
      </w:r>
      <w:r w:rsidRPr="008242DF">
        <w:rPr>
          <w:spacing w:val="63"/>
          <w:sz w:val="24"/>
          <w:szCs w:val="24"/>
        </w:rPr>
        <w:t xml:space="preserve"> </w:t>
      </w:r>
      <w:r w:rsidRPr="008242DF">
        <w:rPr>
          <w:sz w:val="24"/>
          <w:szCs w:val="24"/>
        </w:rPr>
        <w:t>так</w:t>
      </w:r>
      <w:r w:rsidRPr="008242DF">
        <w:rPr>
          <w:spacing w:val="63"/>
          <w:sz w:val="24"/>
          <w:szCs w:val="24"/>
        </w:rPr>
        <w:t xml:space="preserve"> </w:t>
      </w:r>
      <w:r w:rsidRPr="008242DF">
        <w:rPr>
          <w:sz w:val="24"/>
          <w:szCs w:val="24"/>
        </w:rPr>
        <w:t>и</w:t>
      </w:r>
      <w:r w:rsidRPr="008242DF">
        <w:rPr>
          <w:spacing w:val="67"/>
          <w:sz w:val="24"/>
          <w:szCs w:val="24"/>
        </w:rPr>
        <w:t xml:space="preserve"> </w:t>
      </w:r>
      <w:r w:rsidRPr="008242DF">
        <w:rPr>
          <w:sz w:val="24"/>
          <w:szCs w:val="24"/>
        </w:rPr>
        <w:t>отзывы</w:t>
      </w:r>
      <w:r w:rsidRPr="008242DF">
        <w:rPr>
          <w:spacing w:val="64"/>
          <w:sz w:val="24"/>
          <w:szCs w:val="24"/>
        </w:rPr>
        <w:t xml:space="preserve"> </w:t>
      </w:r>
      <w:r w:rsidRPr="008242DF">
        <w:rPr>
          <w:sz w:val="24"/>
          <w:szCs w:val="24"/>
        </w:rPr>
        <w:t>на</w:t>
      </w:r>
      <w:r w:rsidRPr="008242DF">
        <w:rPr>
          <w:spacing w:val="64"/>
          <w:sz w:val="24"/>
          <w:szCs w:val="24"/>
        </w:rPr>
        <w:t xml:space="preserve"> </w:t>
      </w:r>
      <w:r w:rsidRPr="008242DF">
        <w:rPr>
          <w:sz w:val="24"/>
          <w:szCs w:val="24"/>
        </w:rPr>
        <w:t>эти</w:t>
      </w:r>
      <w:r w:rsidRPr="008242DF">
        <w:rPr>
          <w:spacing w:val="65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работы</w:t>
      </w:r>
    </w:p>
    <w:p w:rsidR="008242DF" w:rsidRPr="008242DF" w:rsidRDefault="008242DF" w:rsidP="008242DF">
      <w:pPr>
        <w:pStyle w:val="a3"/>
        <w:spacing w:before="108"/>
        <w:ind w:left="0"/>
        <w:rPr>
          <w:sz w:val="24"/>
          <w:szCs w:val="24"/>
        </w:rPr>
      </w:pPr>
      <w:r w:rsidRPr="008242D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30FCCA3" wp14:editId="202A7065">
                <wp:simplePos x="0" y="0"/>
                <wp:positionH relativeFrom="page">
                  <wp:posOffset>1080820</wp:posOffset>
                </wp:positionH>
                <wp:positionV relativeFrom="paragraph">
                  <wp:posOffset>230074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1D856" id="Graphic 4" o:spid="_x0000_s1026" style="position:absolute;margin-left:85.1pt;margin-top:18.1pt;width:144.05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242DF" w:rsidRPr="008242DF" w:rsidRDefault="008242DF" w:rsidP="008242DF">
      <w:pPr>
        <w:spacing w:before="76" w:line="297" w:lineRule="auto"/>
        <w:ind w:left="102"/>
        <w:rPr>
          <w:sz w:val="24"/>
          <w:szCs w:val="24"/>
        </w:rPr>
      </w:pPr>
      <w:r w:rsidRPr="008242DF">
        <w:rPr>
          <w:rFonts w:ascii="Calibri" w:hAnsi="Calibri"/>
          <w:position w:val="10"/>
          <w:sz w:val="24"/>
          <w:szCs w:val="24"/>
        </w:rPr>
        <w:t>2</w:t>
      </w:r>
      <w:r w:rsidRPr="008242DF">
        <w:rPr>
          <w:rFonts w:ascii="Calibri" w:hAnsi="Calibri"/>
          <w:spacing w:val="40"/>
          <w:position w:val="10"/>
          <w:sz w:val="24"/>
          <w:szCs w:val="24"/>
        </w:rPr>
        <w:t xml:space="preserve">  </w:t>
      </w:r>
      <w:r w:rsidRPr="008242DF">
        <w:rPr>
          <w:sz w:val="24"/>
          <w:szCs w:val="24"/>
        </w:rPr>
        <w:t>Накопительная</w:t>
      </w:r>
      <w:r w:rsidRPr="008242DF">
        <w:rPr>
          <w:spacing w:val="80"/>
          <w:w w:val="150"/>
          <w:sz w:val="24"/>
          <w:szCs w:val="24"/>
        </w:rPr>
        <w:t xml:space="preserve"> </w:t>
      </w:r>
      <w:r w:rsidRPr="008242DF">
        <w:rPr>
          <w:sz w:val="24"/>
          <w:szCs w:val="24"/>
        </w:rPr>
        <w:t>оценка</w:t>
      </w:r>
      <w:r w:rsidRPr="008242DF">
        <w:rPr>
          <w:spacing w:val="80"/>
          <w:w w:val="150"/>
          <w:sz w:val="24"/>
          <w:szCs w:val="24"/>
        </w:rPr>
        <w:t xml:space="preserve"> </w:t>
      </w:r>
      <w:r w:rsidRPr="008242DF">
        <w:rPr>
          <w:sz w:val="24"/>
          <w:szCs w:val="24"/>
        </w:rPr>
        <w:t>рассматривается</w:t>
      </w:r>
      <w:r w:rsidRPr="008242DF">
        <w:rPr>
          <w:spacing w:val="80"/>
          <w:w w:val="150"/>
          <w:sz w:val="24"/>
          <w:szCs w:val="24"/>
        </w:rPr>
        <w:t xml:space="preserve"> </w:t>
      </w:r>
      <w:r w:rsidRPr="008242DF">
        <w:rPr>
          <w:sz w:val="24"/>
          <w:szCs w:val="24"/>
        </w:rPr>
        <w:t>как</w:t>
      </w:r>
      <w:r w:rsidRPr="008242DF">
        <w:rPr>
          <w:spacing w:val="80"/>
          <w:w w:val="150"/>
          <w:sz w:val="24"/>
          <w:szCs w:val="24"/>
        </w:rPr>
        <w:t xml:space="preserve"> </w:t>
      </w:r>
      <w:r w:rsidRPr="008242DF">
        <w:rPr>
          <w:sz w:val="24"/>
          <w:szCs w:val="24"/>
        </w:rPr>
        <w:t>способ</w:t>
      </w:r>
      <w:r w:rsidRPr="008242DF">
        <w:rPr>
          <w:spacing w:val="80"/>
          <w:w w:val="150"/>
          <w:sz w:val="24"/>
          <w:szCs w:val="24"/>
        </w:rPr>
        <w:t xml:space="preserve"> </w:t>
      </w:r>
      <w:r w:rsidRPr="008242DF">
        <w:rPr>
          <w:sz w:val="24"/>
          <w:szCs w:val="24"/>
        </w:rPr>
        <w:t>фиксации</w:t>
      </w:r>
      <w:r w:rsidRPr="008242DF">
        <w:rPr>
          <w:spacing w:val="80"/>
          <w:w w:val="150"/>
          <w:sz w:val="24"/>
          <w:szCs w:val="24"/>
        </w:rPr>
        <w:t xml:space="preserve"> </w:t>
      </w:r>
      <w:r w:rsidRPr="008242DF">
        <w:rPr>
          <w:sz w:val="24"/>
          <w:szCs w:val="24"/>
        </w:rPr>
        <w:t>освоения</w:t>
      </w:r>
      <w:r w:rsidRPr="008242DF">
        <w:rPr>
          <w:spacing w:val="80"/>
          <w:w w:val="150"/>
          <w:sz w:val="24"/>
          <w:szCs w:val="24"/>
        </w:rPr>
        <w:t xml:space="preserve"> </w:t>
      </w:r>
      <w:r w:rsidRPr="008242DF">
        <w:rPr>
          <w:sz w:val="24"/>
          <w:szCs w:val="24"/>
        </w:rPr>
        <w:t>обучающимся</w:t>
      </w:r>
      <w:r w:rsidRPr="008242DF">
        <w:rPr>
          <w:spacing w:val="80"/>
          <w:w w:val="150"/>
          <w:sz w:val="24"/>
          <w:szCs w:val="24"/>
        </w:rPr>
        <w:t xml:space="preserve"> </w:t>
      </w:r>
      <w:r w:rsidRPr="008242DF">
        <w:rPr>
          <w:sz w:val="24"/>
          <w:szCs w:val="24"/>
        </w:rPr>
        <w:t>основных</w:t>
      </w:r>
      <w:r w:rsidRPr="008242DF">
        <w:rPr>
          <w:spacing w:val="80"/>
          <w:w w:val="150"/>
          <w:sz w:val="24"/>
          <w:szCs w:val="24"/>
        </w:rPr>
        <w:t xml:space="preserve"> </w:t>
      </w:r>
      <w:r w:rsidRPr="008242DF">
        <w:rPr>
          <w:sz w:val="24"/>
          <w:szCs w:val="24"/>
        </w:rPr>
        <w:t>умений, характеризующих достижение каждого планируемого результата на всех этапах его формирования.</w:t>
      </w:r>
    </w:p>
    <w:p w:rsidR="008242DF" w:rsidRPr="008242DF" w:rsidRDefault="008242DF" w:rsidP="008242DF">
      <w:pPr>
        <w:spacing w:line="297" w:lineRule="auto"/>
        <w:rPr>
          <w:sz w:val="24"/>
          <w:szCs w:val="24"/>
        </w:rPr>
        <w:sectPr w:rsidR="008242DF" w:rsidRPr="008242DF">
          <w:pgSz w:w="11910" w:h="16840"/>
          <w:pgMar w:top="1040" w:right="740" w:bottom="1220" w:left="1600" w:header="0" w:footer="1024" w:gutter="0"/>
          <w:cols w:space="720"/>
        </w:sectPr>
      </w:pPr>
    </w:p>
    <w:p w:rsidR="008242DF" w:rsidRPr="008242DF" w:rsidRDefault="008242DF" w:rsidP="008242DF">
      <w:pPr>
        <w:pStyle w:val="a3"/>
        <w:spacing w:before="67"/>
        <w:ind w:left="102" w:right="102"/>
        <w:jc w:val="both"/>
        <w:rPr>
          <w:sz w:val="24"/>
          <w:szCs w:val="24"/>
        </w:rPr>
      </w:pPr>
      <w:r w:rsidRPr="008242DF">
        <w:rPr>
          <w:sz w:val="24"/>
          <w:szCs w:val="24"/>
        </w:rPr>
        <w:lastRenderedPageBreak/>
        <w:t>(например,</w:t>
      </w:r>
      <w:r w:rsidRPr="008242DF">
        <w:rPr>
          <w:spacing w:val="-7"/>
          <w:sz w:val="24"/>
          <w:szCs w:val="24"/>
        </w:rPr>
        <w:t xml:space="preserve"> </w:t>
      </w:r>
      <w:r w:rsidRPr="008242DF">
        <w:rPr>
          <w:sz w:val="24"/>
          <w:szCs w:val="24"/>
        </w:rPr>
        <w:t>наградные</w:t>
      </w:r>
      <w:r w:rsidRPr="008242DF">
        <w:rPr>
          <w:spacing w:val="-3"/>
          <w:sz w:val="24"/>
          <w:szCs w:val="24"/>
        </w:rPr>
        <w:t xml:space="preserve"> </w:t>
      </w:r>
      <w:r w:rsidRPr="008242DF">
        <w:rPr>
          <w:sz w:val="24"/>
          <w:szCs w:val="24"/>
        </w:rPr>
        <w:t>листы,</w:t>
      </w:r>
      <w:r w:rsidRPr="008242DF">
        <w:rPr>
          <w:spacing w:val="-4"/>
          <w:sz w:val="24"/>
          <w:szCs w:val="24"/>
        </w:rPr>
        <w:t xml:space="preserve"> </w:t>
      </w:r>
      <w:r w:rsidRPr="008242DF">
        <w:rPr>
          <w:sz w:val="24"/>
          <w:szCs w:val="24"/>
        </w:rPr>
        <w:t>дипломы,</w:t>
      </w:r>
      <w:r w:rsidRPr="008242DF">
        <w:rPr>
          <w:spacing w:val="-5"/>
          <w:sz w:val="24"/>
          <w:szCs w:val="24"/>
        </w:rPr>
        <w:t xml:space="preserve"> </w:t>
      </w:r>
      <w:r w:rsidRPr="008242DF">
        <w:rPr>
          <w:sz w:val="24"/>
          <w:szCs w:val="24"/>
        </w:rPr>
        <w:t>сертификаты</w:t>
      </w:r>
      <w:r w:rsidRPr="008242DF">
        <w:rPr>
          <w:spacing w:val="-4"/>
          <w:sz w:val="24"/>
          <w:szCs w:val="24"/>
        </w:rPr>
        <w:t xml:space="preserve"> </w:t>
      </w:r>
      <w:proofErr w:type="spellStart"/>
      <w:r w:rsidRPr="008242DF">
        <w:rPr>
          <w:sz w:val="24"/>
          <w:szCs w:val="24"/>
        </w:rPr>
        <w:t>участия,рецензии</w:t>
      </w:r>
      <w:proofErr w:type="spellEnd"/>
      <w:r w:rsidRPr="008242DF">
        <w:rPr>
          <w:sz w:val="24"/>
          <w:szCs w:val="24"/>
        </w:rPr>
        <w:t xml:space="preserve"> и</w:t>
      </w:r>
      <w:r w:rsidRPr="008242DF">
        <w:rPr>
          <w:spacing w:val="-1"/>
          <w:sz w:val="24"/>
          <w:szCs w:val="24"/>
        </w:rPr>
        <w:t xml:space="preserve"> </w:t>
      </w:r>
      <w:r w:rsidRPr="008242DF">
        <w:rPr>
          <w:sz w:val="24"/>
          <w:szCs w:val="24"/>
        </w:rPr>
        <w:t>др.). Отбор</w:t>
      </w:r>
      <w:r w:rsidRPr="008242DF">
        <w:rPr>
          <w:spacing w:val="-12"/>
          <w:sz w:val="24"/>
          <w:szCs w:val="24"/>
        </w:rPr>
        <w:t xml:space="preserve"> </w:t>
      </w:r>
      <w:r w:rsidRPr="008242DF">
        <w:rPr>
          <w:sz w:val="24"/>
          <w:szCs w:val="24"/>
        </w:rPr>
        <w:t>работ</w:t>
      </w:r>
      <w:r w:rsidRPr="008242DF">
        <w:rPr>
          <w:spacing w:val="-10"/>
          <w:sz w:val="24"/>
          <w:szCs w:val="24"/>
        </w:rPr>
        <w:t xml:space="preserve"> </w:t>
      </w:r>
      <w:r w:rsidRPr="008242DF">
        <w:rPr>
          <w:sz w:val="24"/>
          <w:szCs w:val="24"/>
        </w:rPr>
        <w:t>и</w:t>
      </w:r>
      <w:r w:rsidRPr="008242DF">
        <w:rPr>
          <w:spacing w:val="-12"/>
          <w:sz w:val="24"/>
          <w:szCs w:val="24"/>
        </w:rPr>
        <w:t xml:space="preserve"> </w:t>
      </w:r>
      <w:r w:rsidRPr="008242DF">
        <w:rPr>
          <w:sz w:val="24"/>
          <w:szCs w:val="24"/>
        </w:rPr>
        <w:t>отзывов</w:t>
      </w:r>
      <w:r w:rsidRPr="008242DF">
        <w:rPr>
          <w:spacing w:val="-9"/>
          <w:sz w:val="24"/>
          <w:szCs w:val="24"/>
        </w:rPr>
        <w:t xml:space="preserve"> </w:t>
      </w:r>
      <w:r w:rsidRPr="008242DF">
        <w:rPr>
          <w:sz w:val="24"/>
          <w:szCs w:val="24"/>
        </w:rPr>
        <w:t>для</w:t>
      </w:r>
      <w:r w:rsidRPr="008242DF">
        <w:rPr>
          <w:spacing w:val="-9"/>
          <w:sz w:val="24"/>
          <w:szCs w:val="24"/>
        </w:rPr>
        <w:t xml:space="preserve"> </w:t>
      </w:r>
      <w:r w:rsidRPr="008242DF">
        <w:rPr>
          <w:sz w:val="24"/>
          <w:szCs w:val="24"/>
        </w:rPr>
        <w:t>портфолио</w:t>
      </w:r>
      <w:r w:rsidRPr="008242DF">
        <w:rPr>
          <w:spacing w:val="-7"/>
          <w:sz w:val="24"/>
          <w:szCs w:val="24"/>
        </w:rPr>
        <w:t xml:space="preserve"> </w:t>
      </w:r>
      <w:proofErr w:type="spellStart"/>
      <w:r w:rsidRPr="008242DF">
        <w:rPr>
          <w:sz w:val="24"/>
          <w:szCs w:val="24"/>
        </w:rPr>
        <w:t>ведётсясамим</w:t>
      </w:r>
      <w:proofErr w:type="spellEnd"/>
      <w:r w:rsidRPr="008242DF">
        <w:rPr>
          <w:spacing w:val="-1"/>
          <w:sz w:val="24"/>
          <w:szCs w:val="24"/>
        </w:rPr>
        <w:t xml:space="preserve"> </w:t>
      </w:r>
      <w:r w:rsidRPr="008242DF">
        <w:rPr>
          <w:sz w:val="24"/>
          <w:szCs w:val="24"/>
        </w:rPr>
        <w:t>обучающимся совместно с классным руководителем и при участии семьи. Включение каких-либо материалов в портфолио без согласия обучающегося не допускается. Портфолио</w:t>
      </w:r>
      <w:r w:rsidRPr="008242DF">
        <w:rPr>
          <w:spacing w:val="-18"/>
          <w:sz w:val="24"/>
          <w:szCs w:val="24"/>
        </w:rPr>
        <w:t xml:space="preserve"> </w:t>
      </w:r>
      <w:r w:rsidRPr="008242DF">
        <w:rPr>
          <w:sz w:val="24"/>
          <w:szCs w:val="24"/>
        </w:rPr>
        <w:t>в</w:t>
      </w:r>
      <w:r w:rsidRPr="008242DF">
        <w:rPr>
          <w:spacing w:val="-3"/>
          <w:sz w:val="24"/>
          <w:szCs w:val="24"/>
        </w:rPr>
        <w:t xml:space="preserve"> </w:t>
      </w:r>
      <w:r w:rsidRPr="008242DF">
        <w:rPr>
          <w:sz w:val="24"/>
          <w:szCs w:val="24"/>
        </w:rPr>
        <w:t>части подборки документов формируется в электронном виде</w:t>
      </w:r>
      <w:r w:rsidRPr="008242DF">
        <w:rPr>
          <w:spacing w:val="-18"/>
          <w:sz w:val="24"/>
          <w:szCs w:val="24"/>
        </w:rPr>
        <w:t xml:space="preserve"> </w:t>
      </w:r>
      <w:r w:rsidRPr="008242DF">
        <w:rPr>
          <w:sz w:val="24"/>
          <w:szCs w:val="24"/>
        </w:rPr>
        <w:t xml:space="preserve">в течение всех лет обучения в начальной школе. Результаты, представленные в портфолио, используются при выработке рекомендаций по выбору индивидуальной образовательной траектории и могут отражаться в </w:t>
      </w:r>
      <w:r w:rsidRPr="008242DF">
        <w:rPr>
          <w:spacing w:val="-2"/>
          <w:sz w:val="24"/>
          <w:szCs w:val="24"/>
        </w:rPr>
        <w:t>характеристике.</w:t>
      </w:r>
    </w:p>
    <w:p w:rsidR="008242DF" w:rsidRPr="008242DF" w:rsidRDefault="008242DF" w:rsidP="008242DF">
      <w:pPr>
        <w:pStyle w:val="a3"/>
        <w:spacing w:before="2" w:line="322" w:lineRule="exact"/>
        <w:ind w:left="668"/>
        <w:jc w:val="both"/>
        <w:rPr>
          <w:sz w:val="24"/>
          <w:szCs w:val="24"/>
        </w:rPr>
      </w:pPr>
      <w:proofErr w:type="spellStart"/>
      <w:r w:rsidRPr="008242DF">
        <w:rPr>
          <w:spacing w:val="-2"/>
          <w:sz w:val="24"/>
          <w:szCs w:val="24"/>
        </w:rPr>
        <w:t>Внутришкольный</w:t>
      </w:r>
      <w:proofErr w:type="spellEnd"/>
      <w:r w:rsidRPr="008242DF">
        <w:rPr>
          <w:spacing w:val="-2"/>
          <w:sz w:val="24"/>
          <w:szCs w:val="24"/>
        </w:rPr>
        <w:t xml:space="preserve"> мониторинг</w:t>
      </w:r>
      <w:r w:rsidRPr="008242DF">
        <w:rPr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представляет</w:t>
      </w:r>
      <w:r w:rsidRPr="008242DF">
        <w:rPr>
          <w:spacing w:val="4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собой</w:t>
      </w:r>
      <w:r w:rsidRPr="008242DF">
        <w:rPr>
          <w:spacing w:val="4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процедуры:</w:t>
      </w:r>
    </w:p>
    <w:p w:rsidR="008242DF" w:rsidRPr="008242DF" w:rsidRDefault="008242DF" w:rsidP="008242DF">
      <w:pPr>
        <w:pStyle w:val="a5"/>
        <w:numPr>
          <w:ilvl w:val="0"/>
          <w:numId w:val="1"/>
        </w:numPr>
        <w:tabs>
          <w:tab w:val="left" w:pos="2259"/>
        </w:tabs>
        <w:ind w:left="821" w:right="113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 xml:space="preserve">оценки уровня достижения предметных и </w:t>
      </w:r>
      <w:proofErr w:type="spellStart"/>
      <w:r w:rsidRPr="008242DF">
        <w:rPr>
          <w:sz w:val="24"/>
          <w:szCs w:val="24"/>
        </w:rPr>
        <w:t>метапредметных</w:t>
      </w:r>
      <w:proofErr w:type="spellEnd"/>
      <w:r w:rsidRPr="008242DF">
        <w:rPr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результатов;</w:t>
      </w:r>
    </w:p>
    <w:p w:rsidR="008242DF" w:rsidRPr="008242DF" w:rsidRDefault="008242DF" w:rsidP="008242DF">
      <w:pPr>
        <w:pStyle w:val="a5"/>
        <w:numPr>
          <w:ilvl w:val="0"/>
          <w:numId w:val="1"/>
        </w:numPr>
        <w:tabs>
          <w:tab w:val="left" w:pos="2260"/>
        </w:tabs>
        <w:spacing w:line="321" w:lineRule="exact"/>
        <w:ind w:left="2260" w:hanging="872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оценки</w:t>
      </w:r>
      <w:r w:rsidRPr="008242DF">
        <w:rPr>
          <w:spacing w:val="-20"/>
          <w:sz w:val="24"/>
          <w:szCs w:val="24"/>
        </w:rPr>
        <w:t xml:space="preserve"> </w:t>
      </w:r>
      <w:r w:rsidRPr="008242DF">
        <w:rPr>
          <w:sz w:val="24"/>
          <w:szCs w:val="24"/>
        </w:rPr>
        <w:t>уровня</w:t>
      </w:r>
      <w:r w:rsidRPr="008242DF">
        <w:rPr>
          <w:spacing w:val="-8"/>
          <w:sz w:val="24"/>
          <w:szCs w:val="24"/>
        </w:rPr>
        <w:t xml:space="preserve"> </w:t>
      </w:r>
      <w:r w:rsidRPr="008242DF">
        <w:rPr>
          <w:sz w:val="24"/>
          <w:szCs w:val="24"/>
        </w:rPr>
        <w:t>функциональной</w:t>
      </w:r>
      <w:r w:rsidRPr="008242DF">
        <w:rPr>
          <w:spacing w:val="-8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грамотности;</w:t>
      </w:r>
    </w:p>
    <w:p w:rsidR="008242DF" w:rsidRPr="008242DF" w:rsidRDefault="008242DF" w:rsidP="008242DF">
      <w:pPr>
        <w:pStyle w:val="a5"/>
        <w:numPr>
          <w:ilvl w:val="0"/>
          <w:numId w:val="1"/>
        </w:numPr>
        <w:tabs>
          <w:tab w:val="left" w:pos="2259"/>
        </w:tabs>
        <w:spacing w:before="2"/>
        <w:ind w:left="821" w:right="103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 xml:space="preserve">оценки уровня профессионального мастерства </w:t>
      </w:r>
      <w:r w:rsidRPr="008242DF">
        <w:rPr>
          <w:spacing w:val="-6"/>
          <w:sz w:val="24"/>
          <w:szCs w:val="24"/>
        </w:rPr>
        <w:t xml:space="preserve">педагогического работника, осуществляемой на основе административных </w:t>
      </w:r>
      <w:r w:rsidRPr="008242DF">
        <w:rPr>
          <w:sz w:val="24"/>
          <w:szCs w:val="24"/>
        </w:rPr>
        <w:t xml:space="preserve">проверочных работ, анализа посещённых уроков, анализа качества учебных заданий, предлагаемых обучающимся педагогическим </w:t>
      </w:r>
      <w:r w:rsidRPr="008242DF">
        <w:rPr>
          <w:spacing w:val="-2"/>
          <w:sz w:val="24"/>
          <w:szCs w:val="24"/>
        </w:rPr>
        <w:t>работником.</w:t>
      </w:r>
    </w:p>
    <w:p w:rsidR="008242DF" w:rsidRPr="008242DF" w:rsidRDefault="008242DF" w:rsidP="008242DF">
      <w:pPr>
        <w:pStyle w:val="a3"/>
        <w:spacing w:before="3"/>
        <w:ind w:left="102" w:right="104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 xml:space="preserve">Содержание и периодичность </w:t>
      </w:r>
      <w:proofErr w:type="spellStart"/>
      <w:r w:rsidRPr="008242DF">
        <w:rPr>
          <w:sz w:val="24"/>
          <w:szCs w:val="24"/>
        </w:rPr>
        <w:t>внутришкольного</w:t>
      </w:r>
      <w:proofErr w:type="spellEnd"/>
      <w:r w:rsidRPr="008242DF">
        <w:rPr>
          <w:sz w:val="24"/>
          <w:szCs w:val="24"/>
        </w:rPr>
        <w:t xml:space="preserve"> мониторинга </w:t>
      </w:r>
      <w:r w:rsidRPr="008242DF">
        <w:rPr>
          <w:spacing w:val="-6"/>
          <w:sz w:val="24"/>
          <w:szCs w:val="24"/>
        </w:rPr>
        <w:t>устанавливается</w:t>
      </w:r>
      <w:r w:rsidRPr="008242DF">
        <w:rPr>
          <w:spacing w:val="-12"/>
          <w:sz w:val="24"/>
          <w:szCs w:val="24"/>
        </w:rPr>
        <w:t xml:space="preserve"> </w:t>
      </w:r>
      <w:r w:rsidRPr="008242DF">
        <w:rPr>
          <w:spacing w:val="-6"/>
          <w:sz w:val="24"/>
          <w:szCs w:val="24"/>
        </w:rPr>
        <w:t>решением</w:t>
      </w:r>
      <w:r w:rsidRPr="008242DF">
        <w:rPr>
          <w:spacing w:val="-11"/>
          <w:sz w:val="24"/>
          <w:szCs w:val="24"/>
        </w:rPr>
        <w:t xml:space="preserve"> </w:t>
      </w:r>
      <w:r w:rsidRPr="008242DF">
        <w:rPr>
          <w:spacing w:val="-6"/>
          <w:sz w:val="24"/>
          <w:szCs w:val="24"/>
        </w:rPr>
        <w:t>педагогического</w:t>
      </w:r>
      <w:r w:rsidRPr="008242DF">
        <w:rPr>
          <w:spacing w:val="-12"/>
          <w:sz w:val="24"/>
          <w:szCs w:val="24"/>
        </w:rPr>
        <w:t xml:space="preserve"> </w:t>
      </w:r>
      <w:r w:rsidRPr="008242DF">
        <w:rPr>
          <w:spacing w:val="-6"/>
          <w:sz w:val="24"/>
          <w:szCs w:val="24"/>
        </w:rPr>
        <w:t>совета.</w:t>
      </w:r>
      <w:r w:rsidRPr="008242DF">
        <w:rPr>
          <w:spacing w:val="-11"/>
          <w:sz w:val="24"/>
          <w:szCs w:val="24"/>
        </w:rPr>
        <w:t xml:space="preserve"> </w:t>
      </w:r>
      <w:r w:rsidRPr="008242DF">
        <w:rPr>
          <w:spacing w:val="-6"/>
          <w:sz w:val="24"/>
          <w:szCs w:val="24"/>
        </w:rPr>
        <w:t>Результаты</w:t>
      </w:r>
      <w:r w:rsidRPr="008242DF">
        <w:rPr>
          <w:spacing w:val="-12"/>
          <w:sz w:val="24"/>
          <w:szCs w:val="24"/>
        </w:rPr>
        <w:t xml:space="preserve"> </w:t>
      </w:r>
      <w:proofErr w:type="spellStart"/>
      <w:r w:rsidRPr="008242DF">
        <w:rPr>
          <w:spacing w:val="-6"/>
          <w:sz w:val="24"/>
          <w:szCs w:val="24"/>
        </w:rPr>
        <w:t>внутришкольного</w:t>
      </w:r>
      <w:proofErr w:type="spellEnd"/>
      <w:r w:rsidRPr="008242DF">
        <w:rPr>
          <w:spacing w:val="-6"/>
          <w:sz w:val="24"/>
          <w:szCs w:val="24"/>
        </w:rPr>
        <w:t xml:space="preserve"> </w:t>
      </w:r>
      <w:r w:rsidRPr="008242DF">
        <w:rPr>
          <w:sz w:val="24"/>
          <w:szCs w:val="24"/>
        </w:rPr>
        <w:t>мониторинга являются основанием для рекомендаций как для текущей коррекции учебного процесса и его</w:t>
      </w:r>
      <w:r w:rsidRPr="008242DF">
        <w:rPr>
          <w:spacing w:val="-18"/>
          <w:sz w:val="24"/>
          <w:szCs w:val="24"/>
        </w:rPr>
        <w:t xml:space="preserve"> </w:t>
      </w:r>
      <w:r w:rsidRPr="008242DF">
        <w:rPr>
          <w:sz w:val="24"/>
          <w:szCs w:val="24"/>
        </w:rPr>
        <w:t xml:space="preserve">индивидуализации, так и для повышения квалификации педагогического работника. Результаты </w:t>
      </w:r>
      <w:proofErr w:type="spellStart"/>
      <w:r w:rsidRPr="008242DF">
        <w:rPr>
          <w:sz w:val="24"/>
          <w:szCs w:val="24"/>
        </w:rPr>
        <w:t>внутришкольного</w:t>
      </w:r>
      <w:proofErr w:type="spellEnd"/>
      <w:r w:rsidRPr="008242DF">
        <w:rPr>
          <w:sz w:val="24"/>
          <w:szCs w:val="24"/>
        </w:rPr>
        <w:t xml:space="preserve"> мониторинга</w:t>
      </w:r>
      <w:r w:rsidRPr="008242DF">
        <w:rPr>
          <w:spacing w:val="-4"/>
          <w:sz w:val="24"/>
          <w:szCs w:val="24"/>
        </w:rPr>
        <w:t xml:space="preserve"> </w:t>
      </w:r>
      <w:r w:rsidRPr="008242DF">
        <w:rPr>
          <w:sz w:val="24"/>
          <w:szCs w:val="24"/>
        </w:rPr>
        <w:t>в</w:t>
      </w:r>
      <w:r w:rsidRPr="008242DF">
        <w:rPr>
          <w:spacing w:val="-4"/>
          <w:sz w:val="24"/>
          <w:szCs w:val="24"/>
        </w:rPr>
        <w:t xml:space="preserve"> </w:t>
      </w:r>
      <w:r w:rsidRPr="008242DF">
        <w:rPr>
          <w:sz w:val="24"/>
          <w:szCs w:val="24"/>
        </w:rPr>
        <w:t>части</w:t>
      </w:r>
      <w:r w:rsidRPr="008242DF">
        <w:rPr>
          <w:spacing w:val="-3"/>
          <w:sz w:val="24"/>
          <w:szCs w:val="24"/>
        </w:rPr>
        <w:t xml:space="preserve"> </w:t>
      </w:r>
      <w:r w:rsidRPr="008242DF">
        <w:rPr>
          <w:sz w:val="24"/>
          <w:szCs w:val="24"/>
        </w:rPr>
        <w:t>оценки</w:t>
      </w:r>
      <w:r w:rsidRPr="008242DF">
        <w:rPr>
          <w:spacing w:val="-3"/>
          <w:sz w:val="24"/>
          <w:szCs w:val="24"/>
        </w:rPr>
        <w:t xml:space="preserve"> </w:t>
      </w:r>
      <w:r w:rsidRPr="008242DF">
        <w:rPr>
          <w:sz w:val="24"/>
          <w:szCs w:val="24"/>
        </w:rPr>
        <w:t>уровня</w:t>
      </w:r>
      <w:r w:rsidRPr="008242DF">
        <w:rPr>
          <w:spacing w:val="-5"/>
          <w:sz w:val="24"/>
          <w:szCs w:val="24"/>
        </w:rPr>
        <w:t xml:space="preserve"> </w:t>
      </w:r>
      <w:r w:rsidRPr="008242DF">
        <w:rPr>
          <w:sz w:val="24"/>
          <w:szCs w:val="24"/>
        </w:rPr>
        <w:t>достижений</w:t>
      </w:r>
      <w:r w:rsidRPr="008242DF">
        <w:rPr>
          <w:spacing w:val="-3"/>
          <w:sz w:val="24"/>
          <w:szCs w:val="24"/>
        </w:rPr>
        <w:t xml:space="preserve"> </w:t>
      </w:r>
      <w:r w:rsidRPr="008242DF">
        <w:rPr>
          <w:sz w:val="24"/>
          <w:szCs w:val="24"/>
        </w:rPr>
        <w:t>обучающихся</w:t>
      </w:r>
      <w:r w:rsidRPr="008242DF">
        <w:rPr>
          <w:spacing w:val="-5"/>
          <w:sz w:val="24"/>
          <w:szCs w:val="24"/>
        </w:rPr>
        <w:t xml:space="preserve"> </w:t>
      </w:r>
      <w:r w:rsidRPr="008242DF">
        <w:rPr>
          <w:sz w:val="24"/>
          <w:szCs w:val="24"/>
        </w:rPr>
        <w:t>обобщаются и отражаются в их характеристиках.</w:t>
      </w:r>
    </w:p>
    <w:p w:rsidR="008242DF" w:rsidRPr="008242DF" w:rsidRDefault="008242DF" w:rsidP="008242DF">
      <w:pPr>
        <w:pStyle w:val="a3"/>
        <w:spacing w:before="8"/>
        <w:ind w:left="102" w:right="105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Промежуточная аттестация представляет собой процедуру аттестации обучающихся, которая начиная со второго класса, проводится в конце учебного года по каждому изучаемому предмету. Промежуточная аттестация проводится на основе результатов накопленной оценки и результатов выполнения</w:t>
      </w:r>
      <w:r w:rsidRPr="008242DF">
        <w:rPr>
          <w:spacing w:val="-2"/>
          <w:sz w:val="24"/>
          <w:szCs w:val="24"/>
        </w:rPr>
        <w:t xml:space="preserve"> </w:t>
      </w:r>
      <w:r w:rsidRPr="008242DF">
        <w:rPr>
          <w:sz w:val="24"/>
          <w:szCs w:val="24"/>
        </w:rPr>
        <w:t>тематических проверочных работ и фиксируется в документе</w:t>
      </w:r>
      <w:r w:rsidRPr="008242DF">
        <w:rPr>
          <w:spacing w:val="-18"/>
          <w:sz w:val="24"/>
          <w:szCs w:val="24"/>
        </w:rPr>
        <w:t xml:space="preserve"> </w:t>
      </w:r>
      <w:r w:rsidRPr="008242DF">
        <w:rPr>
          <w:sz w:val="24"/>
          <w:szCs w:val="24"/>
        </w:rPr>
        <w:t>об образовании (дневнике).</w:t>
      </w:r>
    </w:p>
    <w:p w:rsidR="008242DF" w:rsidRPr="008242DF" w:rsidRDefault="008242DF" w:rsidP="008242DF">
      <w:pPr>
        <w:pStyle w:val="a3"/>
        <w:spacing w:before="9"/>
        <w:ind w:left="102" w:right="104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в следующий класс. Порядок проведения промежуточной аттестации регламентируется Федеральным законом «Об образовании</w:t>
      </w:r>
      <w:r w:rsidRPr="008242DF">
        <w:rPr>
          <w:spacing w:val="25"/>
          <w:sz w:val="24"/>
          <w:szCs w:val="24"/>
        </w:rPr>
        <w:t xml:space="preserve"> </w:t>
      </w:r>
      <w:r w:rsidRPr="008242DF">
        <w:rPr>
          <w:sz w:val="24"/>
          <w:szCs w:val="24"/>
        </w:rPr>
        <w:t>в</w:t>
      </w:r>
      <w:r w:rsidRPr="008242DF">
        <w:rPr>
          <w:spacing w:val="22"/>
          <w:sz w:val="24"/>
          <w:szCs w:val="24"/>
        </w:rPr>
        <w:t xml:space="preserve"> </w:t>
      </w:r>
      <w:r w:rsidRPr="008242DF">
        <w:rPr>
          <w:sz w:val="24"/>
          <w:szCs w:val="24"/>
        </w:rPr>
        <w:t>Российской</w:t>
      </w:r>
      <w:r w:rsidRPr="008242DF">
        <w:rPr>
          <w:spacing w:val="26"/>
          <w:sz w:val="24"/>
          <w:szCs w:val="24"/>
        </w:rPr>
        <w:t xml:space="preserve"> </w:t>
      </w:r>
      <w:r w:rsidRPr="008242DF">
        <w:rPr>
          <w:sz w:val="24"/>
          <w:szCs w:val="24"/>
        </w:rPr>
        <w:t>Федерации»</w:t>
      </w:r>
      <w:r w:rsidRPr="008242DF">
        <w:rPr>
          <w:spacing w:val="35"/>
          <w:sz w:val="24"/>
          <w:szCs w:val="24"/>
        </w:rPr>
        <w:t xml:space="preserve"> </w:t>
      </w:r>
      <w:r w:rsidRPr="008242DF">
        <w:rPr>
          <w:sz w:val="24"/>
          <w:szCs w:val="24"/>
        </w:rPr>
        <w:t>(ст.</w:t>
      </w:r>
      <w:r w:rsidRPr="008242DF">
        <w:rPr>
          <w:spacing w:val="38"/>
          <w:sz w:val="24"/>
          <w:szCs w:val="24"/>
        </w:rPr>
        <w:t xml:space="preserve"> </w:t>
      </w:r>
      <w:r w:rsidRPr="008242DF">
        <w:rPr>
          <w:sz w:val="24"/>
          <w:szCs w:val="24"/>
        </w:rPr>
        <w:t>58)</w:t>
      </w:r>
      <w:r w:rsidRPr="008242DF">
        <w:rPr>
          <w:spacing w:val="33"/>
          <w:sz w:val="24"/>
          <w:szCs w:val="24"/>
        </w:rPr>
        <w:t xml:space="preserve"> </w:t>
      </w:r>
      <w:r w:rsidRPr="008242DF">
        <w:rPr>
          <w:sz w:val="24"/>
          <w:szCs w:val="24"/>
        </w:rPr>
        <w:t>и</w:t>
      </w:r>
      <w:r w:rsidRPr="008242DF">
        <w:rPr>
          <w:spacing w:val="33"/>
          <w:sz w:val="24"/>
          <w:szCs w:val="24"/>
        </w:rPr>
        <w:t xml:space="preserve">  </w:t>
      </w:r>
      <w:r w:rsidRPr="008242DF">
        <w:rPr>
          <w:sz w:val="24"/>
          <w:szCs w:val="24"/>
        </w:rPr>
        <w:t>локальным</w:t>
      </w:r>
      <w:r w:rsidRPr="008242DF">
        <w:rPr>
          <w:spacing w:val="30"/>
          <w:sz w:val="24"/>
          <w:szCs w:val="24"/>
        </w:rPr>
        <w:t xml:space="preserve"> </w:t>
      </w:r>
      <w:r w:rsidRPr="008242DF">
        <w:rPr>
          <w:sz w:val="24"/>
          <w:szCs w:val="24"/>
        </w:rPr>
        <w:t>актом</w:t>
      </w:r>
      <w:r w:rsidRPr="008242DF">
        <w:rPr>
          <w:spacing w:val="30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>МАОУ</w:t>
      </w:r>
    </w:p>
    <w:p w:rsidR="008242DF" w:rsidRPr="008242DF" w:rsidRDefault="008242DF" w:rsidP="008242DF">
      <w:pPr>
        <w:pStyle w:val="a3"/>
        <w:spacing w:before="1"/>
        <w:ind w:left="102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«Лицей</w:t>
      </w:r>
      <w:r w:rsidRPr="008242DF">
        <w:rPr>
          <w:spacing w:val="-8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№121».</w:t>
      </w:r>
    </w:p>
    <w:p w:rsidR="008242DF" w:rsidRPr="008242DF" w:rsidRDefault="008242DF" w:rsidP="008242DF">
      <w:pPr>
        <w:pStyle w:val="a3"/>
        <w:ind w:left="668"/>
        <w:jc w:val="both"/>
        <w:rPr>
          <w:sz w:val="24"/>
          <w:szCs w:val="24"/>
        </w:rPr>
      </w:pPr>
      <w:r w:rsidRPr="008242DF">
        <w:rPr>
          <w:spacing w:val="-2"/>
          <w:sz w:val="24"/>
          <w:szCs w:val="24"/>
        </w:rPr>
        <w:t>Характеристика</w:t>
      </w:r>
      <w:r w:rsidRPr="008242DF">
        <w:rPr>
          <w:spacing w:val="-3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готовится</w:t>
      </w:r>
      <w:r w:rsidRPr="008242DF">
        <w:rPr>
          <w:spacing w:val="-3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на</w:t>
      </w:r>
      <w:r w:rsidRPr="008242DF">
        <w:rPr>
          <w:spacing w:val="-4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основании:</w:t>
      </w:r>
    </w:p>
    <w:p w:rsidR="008242DF" w:rsidRPr="008242DF" w:rsidRDefault="008242DF" w:rsidP="008242DF">
      <w:pPr>
        <w:pStyle w:val="a3"/>
        <w:spacing w:before="9"/>
        <w:ind w:left="102" w:right="107" w:firstLine="566"/>
        <w:jc w:val="both"/>
        <w:rPr>
          <w:sz w:val="24"/>
          <w:szCs w:val="24"/>
        </w:rPr>
      </w:pPr>
      <w:r w:rsidRPr="008242DF">
        <w:rPr>
          <w:spacing w:val="-2"/>
          <w:sz w:val="24"/>
          <w:szCs w:val="24"/>
        </w:rPr>
        <w:t xml:space="preserve">объективных показателей образовательных достижений обучающегося на </w:t>
      </w:r>
      <w:r w:rsidRPr="008242DF">
        <w:rPr>
          <w:sz w:val="24"/>
          <w:szCs w:val="24"/>
        </w:rPr>
        <w:t>уровне начального общего образования;</w:t>
      </w:r>
    </w:p>
    <w:p w:rsidR="008242DF" w:rsidRPr="008242DF" w:rsidRDefault="008242DF" w:rsidP="008242DF">
      <w:pPr>
        <w:pStyle w:val="a3"/>
        <w:spacing w:before="2"/>
        <w:ind w:left="668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портфолио</w:t>
      </w:r>
      <w:r w:rsidRPr="008242DF">
        <w:rPr>
          <w:spacing w:val="-18"/>
          <w:sz w:val="24"/>
          <w:szCs w:val="24"/>
        </w:rPr>
        <w:t xml:space="preserve"> </w:t>
      </w:r>
      <w:r w:rsidRPr="008242DF">
        <w:rPr>
          <w:sz w:val="24"/>
          <w:szCs w:val="24"/>
        </w:rPr>
        <w:t>выпускника</w:t>
      </w:r>
      <w:r w:rsidRPr="008242DF">
        <w:rPr>
          <w:spacing w:val="-13"/>
          <w:sz w:val="24"/>
          <w:szCs w:val="24"/>
        </w:rPr>
        <w:t xml:space="preserve"> </w:t>
      </w:r>
      <w:r w:rsidRPr="008242DF">
        <w:rPr>
          <w:sz w:val="24"/>
          <w:szCs w:val="24"/>
        </w:rPr>
        <w:t>начальной</w:t>
      </w:r>
      <w:r w:rsidRPr="008242DF">
        <w:rPr>
          <w:spacing w:val="-9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школы;</w:t>
      </w:r>
    </w:p>
    <w:p w:rsidR="008242DF" w:rsidRPr="008242DF" w:rsidRDefault="008242DF" w:rsidP="008242DF">
      <w:pPr>
        <w:pStyle w:val="a3"/>
        <w:spacing w:before="9"/>
        <w:ind w:left="102" w:right="104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 xml:space="preserve">экспертных оценок классного руководителя и педагогических работников, обучавших данного выпускника на уровне начального общего </w:t>
      </w:r>
      <w:r w:rsidRPr="008242DF">
        <w:rPr>
          <w:spacing w:val="-2"/>
          <w:sz w:val="24"/>
          <w:szCs w:val="24"/>
        </w:rPr>
        <w:t>образования.</w:t>
      </w:r>
    </w:p>
    <w:p w:rsidR="008242DF" w:rsidRPr="008242DF" w:rsidRDefault="008242DF" w:rsidP="008242DF">
      <w:pPr>
        <w:jc w:val="both"/>
        <w:rPr>
          <w:sz w:val="24"/>
          <w:szCs w:val="24"/>
        </w:rPr>
        <w:sectPr w:rsidR="008242DF" w:rsidRPr="008242DF">
          <w:pgSz w:w="11910" w:h="16840"/>
          <w:pgMar w:top="1040" w:right="740" w:bottom="1220" w:left="1600" w:header="0" w:footer="1024" w:gutter="0"/>
          <w:cols w:space="720"/>
        </w:sectPr>
      </w:pPr>
    </w:p>
    <w:p w:rsidR="008242DF" w:rsidRPr="008242DF" w:rsidRDefault="008242DF" w:rsidP="008242DF">
      <w:pPr>
        <w:pStyle w:val="a3"/>
        <w:spacing w:before="67"/>
        <w:ind w:left="668"/>
        <w:jc w:val="both"/>
        <w:rPr>
          <w:sz w:val="24"/>
          <w:szCs w:val="24"/>
        </w:rPr>
      </w:pPr>
      <w:r w:rsidRPr="008242DF">
        <w:rPr>
          <w:sz w:val="24"/>
          <w:szCs w:val="24"/>
        </w:rPr>
        <w:lastRenderedPageBreak/>
        <w:t>В</w:t>
      </w:r>
      <w:r w:rsidRPr="008242DF">
        <w:rPr>
          <w:spacing w:val="-18"/>
          <w:sz w:val="24"/>
          <w:szCs w:val="24"/>
        </w:rPr>
        <w:t xml:space="preserve"> </w:t>
      </w:r>
      <w:r w:rsidRPr="008242DF">
        <w:rPr>
          <w:sz w:val="24"/>
          <w:szCs w:val="24"/>
        </w:rPr>
        <w:t>характеристике</w:t>
      </w:r>
      <w:r w:rsidRPr="008242DF">
        <w:rPr>
          <w:spacing w:val="-15"/>
          <w:sz w:val="24"/>
          <w:szCs w:val="24"/>
        </w:rPr>
        <w:t xml:space="preserve"> </w:t>
      </w:r>
      <w:r w:rsidRPr="008242DF">
        <w:rPr>
          <w:sz w:val="24"/>
          <w:szCs w:val="24"/>
        </w:rPr>
        <w:t>выпускника</w:t>
      </w:r>
      <w:r w:rsidRPr="008242DF">
        <w:rPr>
          <w:spacing w:val="-8"/>
          <w:sz w:val="24"/>
          <w:szCs w:val="24"/>
        </w:rPr>
        <w:t xml:space="preserve"> </w:t>
      </w:r>
      <w:r w:rsidRPr="008242DF">
        <w:rPr>
          <w:sz w:val="24"/>
          <w:szCs w:val="24"/>
        </w:rPr>
        <w:t>начальной</w:t>
      </w:r>
      <w:r w:rsidRPr="008242DF">
        <w:rPr>
          <w:spacing w:val="-6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школы:</w:t>
      </w:r>
    </w:p>
    <w:p w:rsidR="008242DF" w:rsidRPr="008242DF" w:rsidRDefault="008242DF" w:rsidP="008242DF">
      <w:pPr>
        <w:pStyle w:val="a3"/>
        <w:spacing w:before="9"/>
        <w:ind w:left="102" w:right="103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 xml:space="preserve">отмечаются образовательные достижения обучающегося </w:t>
      </w:r>
      <w:proofErr w:type="spellStart"/>
      <w:r w:rsidRPr="008242DF">
        <w:rPr>
          <w:sz w:val="24"/>
          <w:szCs w:val="24"/>
        </w:rPr>
        <w:t>подостижению</w:t>
      </w:r>
      <w:proofErr w:type="spellEnd"/>
      <w:r w:rsidRPr="008242DF">
        <w:rPr>
          <w:sz w:val="24"/>
          <w:szCs w:val="24"/>
        </w:rPr>
        <w:t xml:space="preserve"> личностных, </w:t>
      </w:r>
      <w:proofErr w:type="spellStart"/>
      <w:r w:rsidRPr="008242DF">
        <w:rPr>
          <w:sz w:val="24"/>
          <w:szCs w:val="24"/>
        </w:rPr>
        <w:t>метапредметных</w:t>
      </w:r>
      <w:proofErr w:type="spellEnd"/>
      <w:r w:rsidRPr="008242DF">
        <w:rPr>
          <w:sz w:val="24"/>
          <w:szCs w:val="24"/>
        </w:rPr>
        <w:t xml:space="preserve"> и предметных результатов;</w:t>
      </w:r>
    </w:p>
    <w:p w:rsidR="008242DF" w:rsidRPr="008242DF" w:rsidRDefault="008242DF" w:rsidP="008242DF">
      <w:pPr>
        <w:pStyle w:val="a3"/>
        <w:spacing w:before="2"/>
        <w:ind w:left="102" w:right="105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 xml:space="preserve">даются педагогические рекомендации к выбору индивидуальной </w:t>
      </w:r>
      <w:r w:rsidRPr="008242DF">
        <w:rPr>
          <w:spacing w:val="-2"/>
          <w:sz w:val="24"/>
          <w:szCs w:val="24"/>
        </w:rPr>
        <w:t>образовательной</w:t>
      </w:r>
      <w:r w:rsidRPr="008242DF">
        <w:rPr>
          <w:spacing w:val="-16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траектории</w:t>
      </w:r>
      <w:r w:rsidRPr="008242DF">
        <w:rPr>
          <w:spacing w:val="-15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на</w:t>
      </w:r>
      <w:r w:rsidRPr="008242DF">
        <w:rPr>
          <w:spacing w:val="-15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уровне</w:t>
      </w:r>
      <w:r w:rsidRPr="008242DF">
        <w:rPr>
          <w:spacing w:val="-16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основного</w:t>
      </w:r>
      <w:r w:rsidRPr="008242DF">
        <w:rPr>
          <w:spacing w:val="-15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общего</w:t>
      </w:r>
      <w:r w:rsidRPr="008242DF">
        <w:rPr>
          <w:spacing w:val="-15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образования</w:t>
      </w:r>
      <w:r w:rsidRPr="008242DF">
        <w:rPr>
          <w:spacing w:val="-16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>с</w:t>
      </w:r>
      <w:r w:rsidRPr="008242DF">
        <w:rPr>
          <w:spacing w:val="-15"/>
          <w:sz w:val="24"/>
          <w:szCs w:val="24"/>
        </w:rPr>
        <w:t xml:space="preserve"> </w:t>
      </w:r>
      <w:r w:rsidRPr="008242DF">
        <w:rPr>
          <w:spacing w:val="-2"/>
          <w:sz w:val="24"/>
          <w:szCs w:val="24"/>
        </w:rPr>
        <w:t xml:space="preserve">учётом </w:t>
      </w:r>
      <w:r w:rsidRPr="008242DF">
        <w:rPr>
          <w:spacing w:val="-4"/>
          <w:sz w:val="24"/>
          <w:szCs w:val="24"/>
        </w:rPr>
        <w:t>интересов обучающегося,</w:t>
      </w:r>
      <w:r w:rsidRPr="008242DF">
        <w:rPr>
          <w:spacing w:val="-5"/>
          <w:sz w:val="24"/>
          <w:szCs w:val="24"/>
        </w:rPr>
        <w:t xml:space="preserve"> </w:t>
      </w:r>
      <w:r w:rsidRPr="008242DF">
        <w:rPr>
          <w:spacing w:val="-4"/>
          <w:sz w:val="24"/>
          <w:szCs w:val="24"/>
        </w:rPr>
        <w:t xml:space="preserve">выявленных проблем и отмеченных образовательных </w:t>
      </w:r>
      <w:r w:rsidRPr="008242DF">
        <w:rPr>
          <w:spacing w:val="-2"/>
          <w:sz w:val="24"/>
          <w:szCs w:val="24"/>
        </w:rPr>
        <w:t>достижений.</w:t>
      </w:r>
    </w:p>
    <w:p w:rsidR="008242DF" w:rsidRPr="008242DF" w:rsidRDefault="008242DF" w:rsidP="008242DF">
      <w:pPr>
        <w:pStyle w:val="a3"/>
        <w:spacing w:before="4"/>
        <w:ind w:left="102" w:right="105" w:firstLine="566"/>
        <w:jc w:val="both"/>
        <w:rPr>
          <w:sz w:val="24"/>
          <w:szCs w:val="24"/>
        </w:rPr>
      </w:pPr>
      <w:r w:rsidRPr="008242DF">
        <w:rPr>
          <w:sz w:val="24"/>
          <w:szCs w:val="24"/>
        </w:rPr>
        <w:t>Рекомендации педагогического коллектива к выбору индивидуальной образовательной траектории доводятся до сведения выпускника начальной школы</w:t>
      </w:r>
      <w:r w:rsidRPr="008242DF">
        <w:rPr>
          <w:spacing w:val="40"/>
          <w:sz w:val="24"/>
          <w:szCs w:val="24"/>
        </w:rPr>
        <w:t xml:space="preserve"> </w:t>
      </w:r>
      <w:r w:rsidRPr="008242DF">
        <w:rPr>
          <w:sz w:val="24"/>
          <w:szCs w:val="24"/>
        </w:rPr>
        <w:t>и его родителей (законных представителей).</w:t>
      </w:r>
    </w:p>
    <w:p w:rsidR="00A537B6" w:rsidRPr="008242DF" w:rsidRDefault="00A537B6">
      <w:pPr>
        <w:rPr>
          <w:sz w:val="24"/>
          <w:szCs w:val="24"/>
        </w:rPr>
      </w:pPr>
    </w:p>
    <w:sectPr w:rsidR="00A537B6" w:rsidRPr="00824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CF1" w:rsidRDefault="00677CF1">
      <w:r>
        <w:separator/>
      </w:r>
    </w:p>
  </w:endnote>
  <w:endnote w:type="continuationSeparator" w:id="0">
    <w:p w:rsidR="00677CF1" w:rsidRDefault="0067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000" w:rsidRDefault="008242D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4824029" wp14:editId="03E446FB">
              <wp:simplePos x="0" y="0"/>
              <wp:positionH relativeFrom="page">
                <wp:posOffset>6810502</wp:posOffset>
              </wp:positionH>
              <wp:positionV relativeFrom="page">
                <wp:posOffset>9902666</wp:posOffset>
              </wp:positionV>
              <wp:extent cx="262890" cy="1905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89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20000" w:rsidRDefault="008242DF">
                          <w:pPr>
                            <w:spacing w:before="19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5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5"/>
                              <w:w w:val="1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5"/>
                              <w:w w:val="110"/>
                            </w:rPr>
                            <w:fldChar w:fldCharType="separate"/>
                          </w:r>
                          <w:r w:rsidR="00F5332F">
                            <w:rPr>
                              <w:rFonts w:ascii="Cambria"/>
                              <w:noProof/>
                              <w:spacing w:val="-5"/>
                              <w:w w:val="110"/>
                            </w:rPr>
                            <w:t>1</w:t>
                          </w:r>
                          <w:r>
                            <w:rPr>
                              <w:rFonts w:ascii="Cambria"/>
                              <w:spacing w:val="-5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82402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6.25pt;margin-top:779.75pt;width:20.7pt;height:1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" filled="f" stroked="f">
              <v:path arrowok="t"/>
              <v:textbox inset="0,0,0,0">
                <w:txbxContent>
                  <w:p w:rsidR="00E20000" w:rsidRDefault="008242DF">
                    <w:pPr>
                      <w:spacing w:before="19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5"/>
                        <w:w w:val="110"/>
                      </w:rPr>
                      <w:fldChar w:fldCharType="begin"/>
                    </w:r>
                    <w:r>
                      <w:rPr>
                        <w:rFonts w:ascii="Cambria"/>
                        <w:spacing w:val="-5"/>
                        <w:w w:val="1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5"/>
                        <w:w w:val="110"/>
                      </w:rPr>
                      <w:fldChar w:fldCharType="separate"/>
                    </w:r>
                    <w:r w:rsidR="00F5332F">
                      <w:rPr>
                        <w:rFonts w:ascii="Cambria"/>
                        <w:noProof/>
                        <w:spacing w:val="-5"/>
                        <w:w w:val="110"/>
                      </w:rPr>
                      <w:t>1</w:t>
                    </w:r>
                    <w:r>
                      <w:rPr>
                        <w:rFonts w:ascii="Cambria"/>
                        <w:spacing w:val="-5"/>
                        <w:w w:val="1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CF1" w:rsidRDefault="00677CF1">
      <w:r>
        <w:separator/>
      </w:r>
    </w:p>
  </w:footnote>
  <w:footnote w:type="continuationSeparator" w:id="0">
    <w:p w:rsidR="00677CF1" w:rsidRDefault="00677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5B3F"/>
    <w:multiLevelType w:val="hybridMultilevel"/>
    <w:tmpl w:val="A55A0A34"/>
    <w:lvl w:ilvl="0" w:tplc="CFA21A5C">
      <w:start w:val="1"/>
      <w:numFmt w:val="decimal"/>
      <w:lvlText w:val="%1)"/>
      <w:lvlJc w:val="left"/>
      <w:pPr>
        <w:ind w:left="124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A4D50A">
      <w:start w:val="1"/>
      <w:numFmt w:val="decimal"/>
      <w:lvlText w:val="%2)"/>
      <w:lvlJc w:val="left"/>
      <w:pPr>
        <w:ind w:left="139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FEC0F70">
      <w:numFmt w:val="bullet"/>
      <w:lvlText w:val="•"/>
      <w:lvlJc w:val="left"/>
      <w:pPr>
        <w:ind w:left="2307" w:hanging="720"/>
      </w:pPr>
      <w:rPr>
        <w:rFonts w:hint="default"/>
        <w:lang w:val="ru-RU" w:eastAsia="en-US" w:bidi="ar-SA"/>
      </w:rPr>
    </w:lvl>
    <w:lvl w:ilvl="3" w:tplc="9D6A942E">
      <w:numFmt w:val="bullet"/>
      <w:lvlText w:val="•"/>
      <w:lvlJc w:val="left"/>
      <w:pPr>
        <w:ind w:left="3214" w:hanging="720"/>
      </w:pPr>
      <w:rPr>
        <w:rFonts w:hint="default"/>
        <w:lang w:val="ru-RU" w:eastAsia="en-US" w:bidi="ar-SA"/>
      </w:rPr>
    </w:lvl>
    <w:lvl w:ilvl="4" w:tplc="57D6461C">
      <w:numFmt w:val="bullet"/>
      <w:lvlText w:val="•"/>
      <w:lvlJc w:val="left"/>
      <w:pPr>
        <w:ind w:left="4122" w:hanging="720"/>
      </w:pPr>
      <w:rPr>
        <w:rFonts w:hint="default"/>
        <w:lang w:val="ru-RU" w:eastAsia="en-US" w:bidi="ar-SA"/>
      </w:rPr>
    </w:lvl>
    <w:lvl w:ilvl="5" w:tplc="351E37CE">
      <w:numFmt w:val="bullet"/>
      <w:lvlText w:val="•"/>
      <w:lvlJc w:val="left"/>
      <w:pPr>
        <w:ind w:left="5029" w:hanging="720"/>
      </w:pPr>
      <w:rPr>
        <w:rFonts w:hint="default"/>
        <w:lang w:val="ru-RU" w:eastAsia="en-US" w:bidi="ar-SA"/>
      </w:rPr>
    </w:lvl>
    <w:lvl w:ilvl="6" w:tplc="3A16A5D2">
      <w:numFmt w:val="bullet"/>
      <w:lvlText w:val="•"/>
      <w:lvlJc w:val="left"/>
      <w:pPr>
        <w:ind w:left="5936" w:hanging="720"/>
      </w:pPr>
      <w:rPr>
        <w:rFonts w:hint="default"/>
        <w:lang w:val="ru-RU" w:eastAsia="en-US" w:bidi="ar-SA"/>
      </w:rPr>
    </w:lvl>
    <w:lvl w:ilvl="7" w:tplc="FCEC9A9C">
      <w:numFmt w:val="bullet"/>
      <w:lvlText w:val="•"/>
      <w:lvlJc w:val="left"/>
      <w:pPr>
        <w:ind w:left="6844" w:hanging="720"/>
      </w:pPr>
      <w:rPr>
        <w:rFonts w:hint="default"/>
        <w:lang w:val="ru-RU" w:eastAsia="en-US" w:bidi="ar-SA"/>
      </w:rPr>
    </w:lvl>
    <w:lvl w:ilvl="8" w:tplc="C128C124">
      <w:numFmt w:val="bullet"/>
      <w:lvlText w:val="•"/>
      <w:lvlJc w:val="left"/>
      <w:pPr>
        <w:ind w:left="7751" w:hanging="720"/>
      </w:pPr>
      <w:rPr>
        <w:rFonts w:hint="default"/>
        <w:lang w:val="ru-RU" w:eastAsia="en-US" w:bidi="ar-SA"/>
      </w:rPr>
    </w:lvl>
  </w:abstractNum>
  <w:abstractNum w:abstractNumId="1">
    <w:nsid w:val="059B28B9"/>
    <w:multiLevelType w:val="multilevel"/>
    <w:tmpl w:val="FD5EA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80E7B"/>
    <w:multiLevelType w:val="multilevel"/>
    <w:tmpl w:val="58D2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A144C2"/>
    <w:multiLevelType w:val="multilevel"/>
    <w:tmpl w:val="FD5C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3D31B2"/>
    <w:multiLevelType w:val="multilevel"/>
    <w:tmpl w:val="6062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5160FA"/>
    <w:multiLevelType w:val="hybridMultilevel"/>
    <w:tmpl w:val="57301D78"/>
    <w:lvl w:ilvl="0" w:tplc="DF125816">
      <w:start w:val="1"/>
      <w:numFmt w:val="decimal"/>
      <w:lvlText w:val="%1)"/>
      <w:lvlJc w:val="left"/>
      <w:pPr>
        <w:ind w:left="81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D550D8CE">
      <w:start w:val="1"/>
      <w:numFmt w:val="decimal"/>
      <w:lvlText w:val="%2)"/>
      <w:lvlJc w:val="left"/>
      <w:pPr>
        <w:ind w:left="81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2" w:tplc="F44CA2CE">
      <w:start w:val="1"/>
      <w:numFmt w:val="decimal"/>
      <w:lvlText w:val="%3)"/>
      <w:lvlJc w:val="left"/>
      <w:pPr>
        <w:ind w:left="81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48C4E0D2">
      <w:numFmt w:val="bullet"/>
      <w:lvlText w:val="•"/>
      <w:lvlJc w:val="left"/>
      <w:pPr>
        <w:ind w:left="3443" w:hanging="281"/>
      </w:pPr>
      <w:rPr>
        <w:rFonts w:hint="default"/>
        <w:lang w:val="ru-RU" w:eastAsia="en-US" w:bidi="ar-SA"/>
      </w:rPr>
    </w:lvl>
    <w:lvl w:ilvl="4" w:tplc="6074B316">
      <w:numFmt w:val="bullet"/>
      <w:lvlText w:val="•"/>
      <w:lvlJc w:val="left"/>
      <w:pPr>
        <w:ind w:left="4318" w:hanging="281"/>
      </w:pPr>
      <w:rPr>
        <w:rFonts w:hint="default"/>
        <w:lang w:val="ru-RU" w:eastAsia="en-US" w:bidi="ar-SA"/>
      </w:rPr>
    </w:lvl>
    <w:lvl w:ilvl="5" w:tplc="D0C8491C">
      <w:numFmt w:val="bullet"/>
      <w:lvlText w:val="•"/>
      <w:lvlJc w:val="left"/>
      <w:pPr>
        <w:ind w:left="5193" w:hanging="281"/>
      </w:pPr>
      <w:rPr>
        <w:rFonts w:hint="default"/>
        <w:lang w:val="ru-RU" w:eastAsia="en-US" w:bidi="ar-SA"/>
      </w:rPr>
    </w:lvl>
    <w:lvl w:ilvl="6" w:tplc="0B623410">
      <w:numFmt w:val="bullet"/>
      <w:lvlText w:val="•"/>
      <w:lvlJc w:val="left"/>
      <w:pPr>
        <w:ind w:left="6067" w:hanging="281"/>
      </w:pPr>
      <w:rPr>
        <w:rFonts w:hint="default"/>
        <w:lang w:val="ru-RU" w:eastAsia="en-US" w:bidi="ar-SA"/>
      </w:rPr>
    </w:lvl>
    <w:lvl w:ilvl="7" w:tplc="90883A40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13DC480E">
      <w:numFmt w:val="bullet"/>
      <w:lvlText w:val="•"/>
      <w:lvlJc w:val="left"/>
      <w:pPr>
        <w:ind w:left="7817" w:hanging="281"/>
      </w:pPr>
      <w:rPr>
        <w:rFonts w:hint="default"/>
        <w:lang w:val="ru-RU" w:eastAsia="en-US" w:bidi="ar-SA"/>
      </w:rPr>
    </w:lvl>
  </w:abstractNum>
  <w:abstractNum w:abstractNumId="6">
    <w:nsid w:val="1A7A6AD3"/>
    <w:multiLevelType w:val="hybridMultilevel"/>
    <w:tmpl w:val="C71052AA"/>
    <w:lvl w:ilvl="0" w:tplc="DECA67AC">
      <w:start w:val="1"/>
      <w:numFmt w:val="decimal"/>
      <w:lvlText w:val="%1)"/>
      <w:lvlJc w:val="left"/>
      <w:pPr>
        <w:ind w:left="139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402502">
      <w:numFmt w:val="bullet"/>
      <w:lvlText w:val="•"/>
      <w:lvlJc w:val="left"/>
      <w:pPr>
        <w:ind w:left="2216" w:hanging="720"/>
      </w:pPr>
      <w:rPr>
        <w:rFonts w:hint="default"/>
        <w:lang w:val="ru-RU" w:eastAsia="en-US" w:bidi="ar-SA"/>
      </w:rPr>
    </w:lvl>
    <w:lvl w:ilvl="2" w:tplc="42004D8C">
      <w:numFmt w:val="bullet"/>
      <w:lvlText w:val="•"/>
      <w:lvlJc w:val="left"/>
      <w:pPr>
        <w:ind w:left="3033" w:hanging="720"/>
      </w:pPr>
      <w:rPr>
        <w:rFonts w:hint="default"/>
        <w:lang w:val="ru-RU" w:eastAsia="en-US" w:bidi="ar-SA"/>
      </w:rPr>
    </w:lvl>
    <w:lvl w:ilvl="3" w:tplc="818200CA">
      <w:numFmt w:val="bullet"/>
      <w:lvlText w:val="•"/>
      <w:lvlJc w:val="left"/>
      <w:pPr>
        <w:ind w:left="3849" w:hanging="720"/>
      </w:pPr>
      <w:rPr>
        <w:rFonts w:hint="default"/>
        <w:lang w:val="ru-RU" w:eastAsia="en-US" w:bidi="ar-SA"/>
      </w:rPr>
    </w:lvl>
    <w:lvl w:ilvl="4" w:tplc="B7A85718">
      <w:numFmt w:val="bullet"/>
      <w:lvlText w:val="•"/>
      <w:lvlJc w:val="left"/>
      <w:pPr>
        <w:ind w:left="4666" w:hanging="720"/>
      </w:pPr>
      <w:rPr>
        <w:rFonts w:hint="default"/>
        <w:lang w:val="ru-RU" w:eastAsia="en-US" w:bidi="ar-SA"/>
      </w:rPr>
    </w:lvl>
    <w:lvl w:ilvl="5" w:tplc="CBB0C8A4">
      <w:numFmt w:val="bullet"/>
      <w:lvlText w:val="•"/>
      <w:lvlJc w:val="left"/>
      <w:pPr>
        <w:ind w:left="5483" w:hanging="720"/>
      </w:pPr>
      <w:rPr>
        <w:rFonts w:hint="default"/>
        <w:lang w:val="ru-RU" w:eastAsia="en-US" w:bidi="ar-SA"/>
      </w:rPr>
    </w:lvl>
    <w:lvl w:ilvl="6" w:tplc="CF3000B2">
      <w:numFmt w:val="bullet"/>
      <w:lvlText w:val="•"/>
      <w:lvlJc w:val="left"/>
      <w:pPr>
        <w:ind w:left="6299" w:hanging="720"/>
      </w:pPr>
      <w:rPr>
        <w:rFonts w:hint="default"/>
        <w:lang w:val="ru-RU" w:eastAsia="en-US" w:bidi="ar-SA"/>
      </w:rPr>
    </w:lvl>
    <w:lvl w:ilvl="7" w:tplc="FFAAEA36">
      <w:numFmt w:val="bullet"/>
      <w:lvlText w:val="•"/>
      <w:lvlJc w:val="left"/>
      <w:pPr>
        <w:ind w:left="7116" w:hanging="720"/>
      </w:pPr>
      <w:rPr>
        <w:rFonts w:hint="default"/>
        <w:lang w:val="ru-RU" w:eastAsia="en-US" w:bidi="ar-SA"/>
      </w:rPr>
    </w:lvl>
    <w:lvl w:ilvl="8" w:tplc="9C8AE548">
      <w:numFmt w:val="bullet"/>
      <w:lvlText w:val="•"/>
      <w:lvlJc w:val="left"/>
      <w:pPr>
        <w:ind w:left="7933" w:hanging="720"/>
      </w:pPr>
      <w:rPr>
        <w:rFonts w:hint="default"/>
        <w:lang w:val="ru-RU" w:eastAsia="en-US" w:bidi="ar-SA"/>
      </w:rPr>
    </w:lvl>
  </w:abstractNum>
  <w:abstractNum w:abstractNumId="7">
    <w:nsid w:val="1B74701A"/>
    <w:multiLevelType w:val="multilevel"/>
    <w:tmpl w:val="AA3A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61084D"/>
    <w:multiLevelType w:val="multilevel"/>
    <w:tmpl w:val="57EE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AD6C7A"/>
    <w:multiLevelType w:val="multilevel"/>
    <w:tmpl w:val="9DDA5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DD2281"/>
    <w:multiLevelType w:val="multilevel"/>
    <w:tmpl w:val="F510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226F28"/>
    <w:multiLevelType w:val="hybridMultilevel"/>
    <w:tmpl w:val="522AA884"/>
    <w:lvl w:ilvl="0" w:tplc="43962AEC">
      <w:start w:val="1"/>
      <w:numFmt w:val="decimal"/>
      <w:lvlText w:val="%1)"/>
      <w:lvlJc w:val="left"/>
      <w:pPr>
        <w:ind w:left="822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7E1A32">
      <w:numFmt w:val="bullet"/>
      <w:lvlText w:val="•"/>
      <w:lvlJc w:val="left"/>
      <w:pPr>
        <w:ind w:left="1694" w:hanging="874"/>
      </w:pPr>
      <w:rPr>
        <w:rFonts w:hint="default"/>
        <w:lang w:val="ru-RU" w:eastAsia="en-US" w:bidi="ar-SA"/>
      </w:rPr>
    </w:lvl>
    <w:lvl w:ilvl="2" w:tplc="7AC09B9A">
      <w:numFmt w:val="bullet"/>
      <w:lvlText w:val="•"/>
      <w:lvlJc w:val="left"/>
      <w:pPr>
        <w:ind w:left="2569" w:hanging="874"/>
      </w:pPr>
      <w:rPr>
        <w:rFonts w:hint="default"/>
        <w:lang w:val="ru-RU" w:eastAsia="en-US" w:bidi="ar-SA"/>
      </w:rPr>
    </w:lvl>
    <w:lvl w:ilvl="3" w:tplc="E1F4F638">
      <w:numFmt w:val="bullet"/>
      <w:lvlText w:val="•"/>
      <w:lvlJc w:val="left"/>
      <w:pPr>
        <w:ind w:left="3443" w:hanging="874"/>
      </w:pPr>
      <w:rPr>
        <w:rFonts w:hint="default"/>
        <w:lang w:val="ru-RU" w:eastAsia="en-US" w:bidi="ar-SA"/>
      </w:rPr>
    </w:lvl>
    <w:lvl w:ilvl="4" w:tplc="827AFB6A">
      <w:numFmt w:val="bullet"/>
      <w:lvlText w:val="•"/>
      <w:lvlJc w:val="left"/>
      <w:pPr>
        <w:ind w:left="4318" w:hanging="874"/>
      </w:pPr>
      <w:rPr>
        <w:rFonts w:hint="default"/>
        <w:lang w:val="ru-RU" w:eastAsia="en-US" w:bidi="ar-SA"/>
      </w:rPr>
    </w:lvl>
    <w:lvl w:ilvl="5" w:tplc="CB9E011E">
      <w:numFmt w:val="bullet"/>
      <w:lvlText w:val="•"/>
      <w:lvlJc w:val="left"/>
      <w:pPr>
        <w:ind w:left="5193" w:hanging="874"/>
      </w:pPr>
      <w:rPr>
        <w:rFonts w:hint="default"/>
        <w:lang w:val="ru-RU" w:eastAsia="en-US" w:bidi="ar-SA"/>
      </w:rPr>
    </w:lvl>
    <w:lvl w:ilvl="6" w:tplc="5C3019B6">
      <w:numFmt w:val="bullet"/>
      <w:lvlText w:val="•"/>
      <w:lvlJc w:val="left"/>
      <w:pPr>
        <w:ind w:left="6067" w:hanging="874"/>
      </w:pPr>
      <w:rPr>
        <w:rFonts w:hint="default"/>
        <w:lang w:val="ru-RU" w:eastAsia="en-US" w:bidi="ar-SA"/>
      </w:rPr>
    </w:lvl>
    <w:lvl w:ilvl="7" w:tplc="997C9FF6">
      <w:numFmt w:val="bullet"/>
      <w:lvlText w:val="•"/>
      <w:lvlJc w:val="left"/>
      <w:pPr>
        <w:ind w:left="6942" w:hanging="874"/>
      </w:pPr>
      <w:rPr>
        <w:rFonts w:hint="default"/>
        <w:lang w:val="ru-RU" w:eastAsia="en-US" w:bidi="ar-SA"/>
      </w:rPr>
    </w:lvl>
    <w:lvl w:ilvl="8" w:tplc="37448D64">
      <w:numFmt w:val="bullet"/>
      <w:lvlText w:val="•"/>
      <w:lvlJc w:val="left"/>
      <w:pPr>
        <w:ind w:left="7817" w:hanging="874"/>
      </w:pPr>
      <w:rPr>
        <w:rFonts w:hint="default"/>
        <w:lang w:val="ru-RU" w:eastAsia="en-US" w:bidi="ar-SA"/>
      </w:rPr>
    </w:lvl>
  </w:abstractNum>
  <w:abstractNum w:abstractNumId="12">
    <w:nsid w:val="2F4A5E13"/>
    <w:multiLevelType w:val="multilevel"/>
    <w:tmpl w:val="7AAEE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C4089A"/>
    <w:multiLevelType w:val="multilevel"/>
    <w:tmpl w:val="3E62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8664A2"/>
    <w:multiLevelType w:val="hybridMultilevel"/>
    <w:tmpl w:val="F1DE8048"/>
    <w:lvl w:ilvl="0" w:tplc="EF3EB080">
      <w:start w:val="1"/>
      <w:numFmt w:val="decimal"/>
      <w:lvlText w:val="%1)"/>
      <w:lvlJc w:val="left"/>
      <w:pPr>
        <w:ind w:left="139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1A1456">
      <w:numFmt w:val="bullet"/>
      <w:lvlText w:val="•"/>
      <w:lvlJc w:val="left"/>
      <w:pPr>
        <w:ind w:left="2216" w:hanging="720"/>
      </w:pPr>
      <w:rPr>
        <w:rFonts w:hint="default"/>
        <w:lang w:val="ru-RU" w:eastAsia="en-US" w:bidi="ar-SA"/>
      </w:rPr>
    </w:lvl>
    <w:lvl w:ilvl="2" w:tplc="7EA63B62">
      <w:numFmt w:val="bullet"/>
      <w:lvlText w:val="•"/>
      <w:lvlJc w:val="left"/>
      <w:pPr>
        <w:ind w:left="3033" w:hanging="720"/>
      </w:pPr>
      <w:rPr>
        <w:rFonts w:hint="default"/>
        <w:lang w:val="ru-RU" w:eastAsia="en-US" w:bidi="ar-SA"/>
      </w:rPr>
    </w:lvl>
    <w:lvl w:ilvl="3" w:tplc="6C5A1784">
      <w:numFmt w:val="bullet"/>
      <w:lvlText w:val="•"/>
      <w:lvlJc w:val="left"/>
      <w:pPr>
        <w:ind w:left="3849" w:hanging="720"/>
      </w:pPr>
      <w:rPr>
        <w:rFonts w:hint="default"/>
        <w:lang w:val="ru-RU" w:eastAsia="en-US" w:bidi="ar-SA"/>
      </w:rPr>
    </w:lvl>
    <w:lvl w:ilvl="4" w:tplc="87C62A58">
      <w:numFmt w:val="bullet"/>
      <w:lvlText w:val="•"/>
      <w:lvlJc w:val="left"/>
      <w:pPr>
        <w:ind w:left="4666" w:hanging="720"/>
      </w:pPr>
      <w:rPr>
        <w:rFonts w:hint="default"/>
        <w:lang w:val="ru-RU" w:eastAsia="en-US" w:bidi="ar-SA"/>
      </w:rPr>
    </w:lvl>
    <w:lvl w:ilvl="5" w:tplc="F734101C">
      <w:numFmt w:val="bullet"/>
      <w:lvlText w:val="•"/>
      <w:lvlJc w:val="left"/>
      <w:pPr>
        <w:ind w:left="5483" w:hanging="720"/>
      </w:pPr>
      <w:rPr>
        <w:rFonts w:hint="default"/>
        <w:lang w:val="ru-RU" w:eastAsia="en-US" w:bidi="ar-SA"/>
      </w:rPr>
    </w:lvl>
    <w:lvl w:ilvl="6" w:tplc="4104CC74">
      <w:numFmt w:val="bullet"/>
      <w:lvlText w:val="•"/>
      <w:lvlJc w:val="left"/>
      <w:pPr>
        <w:ind w:left="6299" w:hanging="720"/>
      </w:pPr>
      <w:rPr>
        <w:rFonts w:hint="default"/>
        <w:lang w:val="ru-RU" w:eastAsia="en-US" w:bidi="ar-SA"/>
      </w:rPr>
    </w:lvl>
    <w:lvl w:ilvl="7" w:tplc="2C701CA8">
      <w:numFmt w:val="bullet"/>
      <w:lvlText w:val="•"/>
      <w:lvlJc w:val="left"/>
      <w:pPr>
        <w:ind w:left="7116" w:hanging="720"/>
      </w:pPr>
      <w:rPr>
        <w:rFonts w:hint="default"/>
        <w:lang w:val="ru-RU" w:eastAsia="en-US" w:bidi="ar-SA"/>
      </w:rPr>
    </w:lvl>
    <w:lvl w:ilvl="8" w:tplc="C1FEBBE6">
      <w:numFmt w:val="bullet"/>
      <w:lvlText w:val="•"/>
      <w:lvlJc w:val="left"/>
      <w:pPr>
        <w:ind w:left="7933" w:hanging="720"/>
      </w:pPr>
      <w:rPr>
        <w:rFonts w:hint="default"/>
        <w:lang w:val="ru-RU" w:eastAsia="en-US" w:bidi="ar-SA"/>
      </w:rPr>
    </w:lvl>
  </w:abstractNum>
  <w:abstractNum w:abstractNumId="15">
    <w:nsid w:val="455A4A4B"/>
    <w:multiLevelType w:val="multilevel"/>
    <w:tmpl w:val="CDFCB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BE25EF"/>
    <w:multiLevelType w:val="multilevel"/>
    <w:tmpl w:val="E2AA4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78C06BE"/>
    <w:multiLevelType w:val="multilevel"/>
    <w:tmpl w:val="BAB8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0A60C9"/>
    <w:multiLevelType w:val="multilevel"/>
    <w:tmpl w:val="8C62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1BC55D4"/>
    <w:multiLevelType w:val="multilevel"/>
    <w:tmpl w:val="C22CA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8877A8"/>
    <w:multiLevelType w:val="multilevel"/>
    <w:tmpl w:val="843C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6A51C1"/>
    <w:multiLevelType w:val="multilevel"/>
    <w:tmpl w:val="5350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DB3557F"/>
    <w:multiLevelType w:val="multilevel"/>
    <w:tmpl w:val="6A969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F16094A"/>
    <w:multiLevelType w:val="hybridMultilevel"/>
    <w:tmpl w:val="0F848D62"/>
    <w:lvl w:ilvl="0" w:tplc="90E89D98">
      <w:start w:val="1"/>
      <w:numFmt w:val="decimal"/>
      <w:lvlText w:val="%1)"/>
      <w:lvlJc w:val="left"/>
      <w:pPr>
        <w:ind w:left="102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78F12C">
      <w:numFmt w:val="bullet"/>
      <w:lvlText w:val="•"/>
      <w:lvlJc w:val="left"/>
      <w:pPr>
        <w:ind w:left="1046" w:hanging="874"/>
      </w:pPr>
      <w:rPr>
        <w:rFonts w:hint="default"/>
        <w:lang w:val="ru-RU" w:eastAsia="en-US" w:bidi="ar-SA"/>
      </w:rPr>
    </w:lvl>
    <w:lvl w:ilvl="2" w:tplc="E7E845DC">
      <w:numFmt w:val="bullet"/>
      <w:lvlText w:val="•"/>
      <w:lvlJc w:val="left"/>
      <w:pPr>
        <w:ind w:left="1993" w:hanging="874"/>
      </w:pPr>
      <w:rPr>
        <w:rFonts w:hint="default"/>
        <w:lang w:val="ru-RU" w:eastAsia="en-US" w:bidi="ar-SA"/>
      </w:rPr>
    </w:lvl>
    <w:lvl w:ilvl="3" w:tplc="8BEEB168">
      <w:numFmt w:val="bullet"/>
      <w:lvlText w:val="•"/>
      <w:lvlJc w:val="left"/>
      <w:pPr>
        <w:ind w:left="2939" w:hanging="874"/>
      </w:pPr>
      <w:rPr>
        <w:rFonts w:hint="default"/>
        <w:lang w:val="ru-RU" w:eastAsia="en-US" w:bidi="ar-SA"/>
      </w:rPr>
    </w:lvl>
    <w:lvl w:ilvl="4" w:tplc="6B423AE2">
      <w:numFmt w:val="bullet"/>
      <w:lvlText w:val="•"/>
      <w:lvlJc w:val="left"/>
      <w:pPr>
        <w:ind w:left="3886" w:hanging="874"/>
      </w:pPr>
      <w:rPr>
        <w:rFonts w:hint="default"/>
        <w:lang w:val="ru-RU" w:eastAsia="en-US" w:bidi="ar-SA"/>
      </w:rPr>
    </w:lvl>
    <w:lvl w:ilvl="5" w:tplc="71FC6496">
      <w:numFmt w:val="bullet"/>
      <w:lvlText w:val="•"/>
      <w:lvlJc w:val="left"/>
      <w:pPr>
        <w:ind w:left="4833" w:hanging="874"/>
      </w:pPr>
      <w:rPr>
        <w:rFonts w:hint="default"/>
        <w:lang w:val="ru-RU" w:eastAsia="en-US" w:bidi="ar-SA"/>
      </w:rPr>
    </w:lvl>
    <w:lvl w:ilvl="6" w:tplc="456CBC48">
      <w:numFmt w:val="bullet"/>
      <w:lvlText w:val="•"/>
      <w:lvlJc w:val="left"/>
      <w:pPr>
        <w:ind w:left="5779" w:hanging="874"/>
      </w:pPr>
      <w:rPr>
        <w:rFonts w:hint="default"/>
        <w:lang w:val="ru-RU" w:eastAsia="en-US" w:bidi="ar-SA"/>
      </w:rPr>
    </w:lvl>
    <w:lvl w:ilvl="7" w:tplc="9774BCE6">
      <w:numFmt w:val="bullet"/>
      <w:lvlText w:val="•"/>
      <w:lvlJc w:val="left"/>
      <w:pPr>
        <w:ind w:left="6726" w:hanging="874"/>
      </w:pPr>
      <w:rPr>
        <w:rFonts w:hint="default"/>
        <w:lang w:val="ru-RU" w:eastAsia="en-US" w:bidi="ar-SA"/>
      </w:rPr>
    </w:lvl>
    <w:lvl w:ilvl="8" w:tplc="59A0A388">
      <w:numFmt w:val="bullet"/>
      <w:lvlText w:val="•"/>
      <w:lvlJc w:val="left"/>
      <w:pPr>
        <w:ind w:left="7673" w:hanging="874"/>
      </w:pPr>
      <w:rPr>
        <w:rFonts w:hint="default"/>
        <w:lang w:val="ru-RU" w:eastAsia="en-US" w:bidi="ar-SA"/>
      </w:rPr>
    </w:lvl>
  </w:abstractNum>
  <w:abstractNum w:abstractNumId="24">
    <w:nsid w:val="638C4F6A"/>
    <w:multiLevelType w:val="multilevel"/>
    <w:tmpl w:val="C040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7B85582"/>
    <w:multiLevelType w:val="multilevel"/>
    <w:tmpl w:val="38CC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355EF1"/>
    <w:multiLevelType w:val="multilevel"/>
    <w:tmpl w:val="F8E6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A934C8"/>
    <w:multiLevelType w:val="multilevel"/>
    <w:tmpl w:val="2BBC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544838"/>
    <w:multiLevelType w:val="multilevel"/>
    <w:tmpl w:val="B6A8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624CAB"/>
    <w:multiLevelType w:val="hybridMultilevel"/>
    <w:tmpl w:val="EA6E1598"/>
    <w:lvl w:ilvl="0" w:tplc="EE0261E6">
      <w:start w:val="1"/>
      <w:numFmt w:val="decimal"/>
      <w:lvlText w:val="%1)"/>
      <w:lvlJc w:val="left"/>
      <w:pPr>
        <w:ind w:left="139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D008FA">
      <w:start w:val="1"/>
      <w:numFmt w:val="decimal"/>
      <w:lvlText w:val="%2)"/>
      <w:lvlJc w:val="left"/>
      <w:pPr>
        <w:ind w:left="167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D2C87BC">
      <w:start w:val="1"/>
      <w:numFmt w:val="decimal"/>
      <w:lvlText w:val="%3)"/>
      <w:lvlJc w:val="left"/>
      <w:pPr>
        <w:ind w:left="167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D2F8FCC6">
      <w:numFmt w:val="bullet"/>
      <w:lvlText w:val="•"/>
      <w:lvlJc w:val="left"/>
      <w:pPr>
        <w:ind w:left="3432" w:hanging="720"/>
      </w:pPr>
      <w:rPr>
        <w:rFonts w:hint="default"/>
        <w:lang w:val="ru-RU" w:eastAsia="en-US" w:bidi="ar-SA"/>
      </w:rPr>
    </w:lvl>
    <w:lvl w:ilvl="4" w:tplc="C1A6AD18">
      <w:numFmt w:val="bullet"/>
      <w:lvlText w:val="•"/>
      <w:lvlJc w:val="left"/>
      <w:pPr>
        <w:ind w:left="4308" w:hanging="720"/>
      </w:pPr>
      <w:rPr>
        <w:rFonts w:hint="default"/>
        <w:lang w:val="ru-RU" w:eastAsia="en-US" w:bidi="ar-SA"/>
      </w:rPr>
    </w:lvl>
    <w:lvl w:ilvl="5" w:tplc="0B620C9A">
      <w:numFmt w:val="bullet"/>
      <w:lvlText w:val="•"/>
      <w:lvlJc w:val="left"/>
      <w:pPr>
        <w:ind w:left="5185" w:hanging="720"/>
      </w:pPr>
      <w:rPr>
        <w:rFonts w:hint="default"/>
        <w:lang w:val="ru-RU" w:eastAsia="en-US" w:bidi="ar-SA"/>
      </w:rPr>
    </w:lvl>
    <w:lvl w:ilvl="6" w:tplc="CCDC9D00">
      <w:numFmt w:val="bullet"/>
      <w:lvlText w:val="•"/>
      <w:lvlJc w:val="left"/>
      <w:pPr>
        <w:ind w:left="6061" w:hanging="720"/>
      </w:pPr>
      <w:rPr>
        <w:rFonts w:hint="default"/>
        <w:lang w:val="ru-RU" w:eastAsia="en-US" w:bidi="ar-SA"/>
      </w:rPr>
    </w:lvl>
    <w:lvl w:ilvl="7" w:tplc="6F2AF996">
      <w:numFmt w:val="bullet"/>
      <w:lvlText w:val="•"/>
      <w:lvlJc w:val="left"/>
      <w:pPr>
        <w:ind w:left="6937" w:hanging="720"/>
      </w:pPr>
      <w:rPr>
        <w:rFonts w:hint="default"/>
        <w:lang w:val="ru-RU" w:eastAsia="en-US" w:bidi="ar-SA"/>
      </w:rPr>
    </w:lvl>
    <w:lvl w:ilvl="8" w:tplc="B1C20FB6">
      <w:numFmt w:val="bullet"/>
      <w:lvlText w:val="•"/>
      <w:lvlJc w:val="left"/>
      <w:pPr>
        <w:ind w:left="7813" w:hanging="720"/>
      </w:pPr>
      <w:rPr>
        <w:rFonts w:hint="default"/>
        <w:lang w:val="ru-RU" w:eastAsia="en-US" w:bidi="ar-SA"/>
      </w:rPr>
    </w:lvl>
  </w:abstractNum>
  <w:abstractNum w:abstractNumId="30">
    <w:nsid w:val="70FB26F5"/>
    <w:multiLevelType w:val="multilevel"/>
    <w:tmpl w:val="5F34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44B2990"/>
    <w:multiLevelType w:val="multilevel"/>
    <w:tmpl w:val="61B6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4F28A0"/>
    <w:multiLevelType w:val="multilevel"/>
    <w:tmpl w:val="8A4C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4E56B7"/>
    <w:multiLevelType w:val="multilevel"/>
    <w:tmpl w:val="BF72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F8F6EEE"/>
    <w:multiLevelType w:val="multilevel"/>
    <w:tmpl w:val="FB4A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9"/>
  </w:num>
  <w:num w:numId="3">
    <w:abstractNumId w:val="6"/>
  </w:num>
  <w:num w:numId="4">
    <w:abstractNumId w:val="14"/>
  </w:num>
  <w:num w:numId="5">
    <w:abstractNumId w:val="0"/>
  </w:num>
  <w:num w:numId="6">
    <w:abstractNumId w:val="5"/>
  </w:num>
  <w:num w:numId="7">
    <w:abstractNumId w:val="23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31"/>
  </w:num>
  <w:num w:numId="14">
    <w:abstractNumId w:val="20"/>
  </w:num>
  <w:num w:numId="15">
    <w:abstractNumId w:val="7"/>
  </w:num>
  <w:num w:numId="16">
    <w:abstractNumId w:val="4"/>
  </w:num>
  <w:num w:numId="17">
    <w:abstractNumId w:val="17"/>
  </w:num>
  <w:num w:numId="18">
    <w:abstractNumId w:val="15"/>
  </w:num>
  <w:num w:numId="19">
    <w:abstractNumId w:val="32"/>
  </w:num>
  <w:num w:numId="20">
    <w:abstractNumId w:val="1"/>
  </w:num>
  <w:num w:numId="21">
    <w:abstractNumId w:val="27"/>
  </w:num>
  <w:num w:numId="22">
    <w:abstractNumId w:val="19"/>
  </w:num>
  <w:num w:numId="23">
    <w:abstractNumId w:val="22"/>
  </w:num>
  <w:num w:numId="24">
    <w:abstractNumId w:val="18"/>
  </w:num>
  <w:num w:numId="25">
    <w:abstractNumId w:val="30"/>
  </w:num>
  <w:num w:numId="26">
    <w:abstractNumId w:val="24"/>
  </w:num>
  <w:num w:numId="27">
    <w:abstractNumId w:val="16"/>
  </w:num>
  <w:num w:numId="28">
    <w:abstractNumId w:val="21"/>
  </w:num>
  <w:num w:numId="29">
    <w:abstractNumId w:val="33"/>
  </w:num>
  <w:num w:numId="30">
    <w:abstractNumId w:val="3"/>
  </w:num>
  <w:num w:numId="31">
    <w:abstractNumId w:val="34"/>
  </w:num>
  <w:num w:numId="32">
    <w:abstractNumId w:val="26"/>
  </w:num>
  <w:num w:numId="33">
    <w:abstractNumId w:val="8"/>
  </w:num>
  <w:num w:numId="34">
    <w:abstractNumId w:val="25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DF"/>
    <w:rsid w:val="00677CF1"/>
    <w:rsid w:val="008242DF"/>
    <w:rsid w:val="00A537B6"/>
    <w:rsid w:val="00BB3B2A"/>
    <w:rsid w:val="00F341D9"/>
    <w:rsid w:val="00F5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4B6AC-181D-4876-866B-F92C8A27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242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242DF"/>
    <w:pPr>
      <w:spacing w:before="1" w:line="319" w:lineRule="exact"/>
      <w:ind w:left="86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42D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242DF"/>
    <w:pPr>
      <w:ind w:left="15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242D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242DF"/>
    <w:pPr>
      <w:ind w:left="159" w:firstLine="707"/>
    </w:pPr>
  </w:style>
  <w:style w:type="paragraph" w:customStyle="1" w:styleId="c6">
    <w:name w:val="c6"/>
    <w:basedOn w:val="a"/>
    <w:rsid w:val="008242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2">
    <w:name w:val="c22"/>
    <w:basedOn w:val="a0"/>
    <w:rsid w:val="008242DF"/>
  </w:style>
  <w:style w:type="paragraph" w:customStyle="1" w:styleId="c2">
    <w:name w:val="c2"/>
    <w:basedOn w:val="a"/>
    <w:rsid w:val="008242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8242DF"/>
  </w:style>
  <w:style w:type="paragraph" w:styleId="a6">
    <w:name w:val="Title"/>
    <w:basedOn w:val="a"/>
    <w:link w:val="a7"/>
    <w:uiPriority w:val="1"/>
    <w:qFormat/>
    <w:rsid w:val="00F5332F"/>
    <w:pPr>
      <w:spacing w:before="48"/>
      <w:ind w:left="540"/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1"/>
    <w:rsid w:val="00F5332F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9027</Words>
  <Characters>51460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3</cp:revision>
  <dcterms:created xsi:type="dcterms:W3CDTF">2024-01-24T14:29:00Z</dcterms:created>
  <dcterms:modified xsi:type="dcterms:W3CDTF">2024-01-24T17:37:00Z</dcterms:modified>
</cp:coreProperties>
</file>